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A8" w:rsidRDefault="00E61298">
      <w:pPr>
        <w:pStyle w:val="11"/>
        <w:keepNext/>
        <w:keepLines/>
        <w:shd w:val="clear" w:color="auto" w:fill="auto"/>
        <w:spacing w:after="320"/>
      </w:pPr>
      <w:bookmarkStart w:id="0" w:name="bookmark0"/>
      <w:bookmarkStart w:id="1" w:name="bookmark1"/>
      <w:r>
        <w:t>Психологическое сопровождение и подготовка обучающихся</w:t>
      </w:r>
      <w:r>
        <w:br/>
        <w:t>к государственной итоговой аттестации</w:t>
      </w:r>
      <w:bookmarkEnd w:id="0"/>
      <w:bookmarkEnd w:id="1"/>
    </w:p>
    <w:p w:rsidR="004B58A8" w:rsidRDefault="00E61298">
      <w:pPr>
        <w:pStyle w:val="1"/>
        <w:shd w:val="clear" w:color="auto" w:fill="auto"/>
        <w:spacing w:after="6760"/>
        <w:ind w:firstLine="0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Методические рекомендации</w:t>
      </w:r>
    </w:p>
    <w:p w:rsidR="004B58A8" w:rsidRDefault="00E61298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 методических рекомендациях показана система работы педагога-психолога общеобразовательной организации по психологическому сопровождению субъектов образовательных отношений на этапе подготовки к прохо</w:t>
      </w:r>
      <w:r>
        <w:rPr>
          <w:sz w:val="26"/>
          <w:szCs w:val="26"/>
        </w:rPr>
        <w:t>ждению обучающимися государственной итоговой аттестации. Представлен комплект диагностического инструментария для изучения психологической готовности обучающихся 9, 11 классов к прохождению государственной итоговой аттестации.</w:t>
      </w:r>
    </w:p>
    <w:p w:rsidR="004B58A8" w:rsidRDefault="00E61298">
      <w:pPr>
        <w:pStyle w:val="1"/>
        <w:shd w:val="clear" w:color="auto" w:fill="auto"/>
        <w:ind w:firstLine="0"/>
        <w:jc w:val="both"/>
        <w:rPr>
          <w:sz w:val="26"/>
          <w:szCs w:val="26"/>
        </w:rPr>
        <w:sectPr w:rsidR="004B58A8">
          <w:footerReference w:type="default" r:id="rId7"/>
          <w:footerReference w:type="first" r:id="rId8"/>
          <w:pgSz w:w="11900" w:h="16840"/>
          <w:pgMar w:top="836" w:right="875" w:bottom="1591" w:left="1093" w:header="0" w:footer="3" w:gutter="0"/>
          <w:pgNumType w:start="1"/>
          <w:cols w:space="720"/>
          <w:noEndnote/>
          <w:titlePg/>
          <w:docGrid w:linePitch="360"/>
        </w:sectPr>
      </w:pPr>
      <w:r>
        <w:rPr>
          <w:sz w:val="26"/>
          <w:szCs w:val="26"/>
        </w:rPr>
        <w:t>Методические рекомендации адресованы педагогам-психологам, социальным педагогам, классным руководителям общеобразовательных организаций.</w:t>
      </w:r>
    </w:p>
    <w:p w:rsidR="004B58A8" w:rsidRDefault="00E61298">
      <w:pPr>
        <w:pStyle w:val="1"/>
        <w:shd w:val="clear" w:color="auto" w:fill="auto"/>
        <w:spacing w:before="600" w:after="32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Содержание</w:t>
      </w:r>
    </w:p>
    <w:p w:rsidR="004B58A8" w:rsidRDefault="00E61298">
      <w:pPr>
        <w:pStyle w:val="a5"/>
        <w:shd w:val="clear" w:color="auto" w:fill="auto"/>
        <w:tabs>
          <w:tab w:val="left" w:leader="dot" w:pos="9234"/>
        </w:tabs>
        <w:ind w:left="0" w:firstLine="140"/>
        <w:jc w:val="both"/>
        <w:rPr>
          <w:sz w:val="24"/>
          <w:szCs w:val="24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28" w:tooltip="Current Document">
        <w:r>
          <w:t xml:space="preserve">Введение </w:t>
        </w:r>
        <w:r>
          <w:tab/>
          <w:t xml:space="preserve"> </w:t>
        </w:r>
        <w:r>
          <w:rPr>
            <w:sz w:val="24"/>
            <w:szCs w:val="24"/>
          </w:rPr>
          <w:t>4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22"/>
          <w:tab w:val="left" w:leader="dot" w:pos="9234"/>
        </w:tabs>
      </w:pPr>
      <w:hyperlink w:anchor="bookmark32" w:tooltip="Current Document">
        <w:r>
          <w:t xml:space="preserve">Психологическое сопровождение и подготовка обучающихся 9, 11 классов к государственной итоговой аттестации (ЕГЭ, </w:t>
        </w:r>
        <w:r>
          <w:t>ОГЭ)</w:t>
        </w:r>
        <w:r>
          <w:tab/>
          <w:t>5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37"/>
          <w:tab w:val="left" w:leader="dot" w:pos="9234"/>
        </w:tabs>
      </w:pPr>
      <w:hyperlink w:anchor="bookmark39" w:tooltip="Current Document">
        <w:r>
          <w:t xml:space="preserve">Психодиагностическая работа педагога-психолога в системе психологической подготовки и сопровождения обучающихся при подготовке к ГИА (ЕГЭ, ОГЭ) </w:t>
        </w:r>
        <w:r>
          <w:tab/>
          <w:t xml:space="preserve"> 6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37"/>
          <w:tab w:val="left" w:leader="dot" w:pos="9234"/>
        </w:tabs>
      </w:pPr>
      <w:hyperlink w:anchor="bookmark42" w:tooltip="Current Document">
        <w:r>
          <w:t>Индивидуальное и групповое консультирование как одно из приоритетных направлений психолого-педагогического сопровождения</w:t>
        </w:r>
        <w:r>
          <w:tab/>
          <w:t xml:space="preserve"> 7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37"/>
          <w:tab w:val="left" w:leader="dot" w:pos="9234"/>
        </w:tabs>
      </w:pPr>
      <w:hyperlink w:anchor="bookmark44" w:tooltip="Current Document">
        <w:r>
          <w:t>Коррекционно-развивающая работа педагога-психолога в системе психоло</w:t>
        </w:r>
        <w:r>
          <w:t xml:space="preserve">гическогосопровождения обучающихся при подготовке к ОГЭ и ЕГЭ </w:t>
        </w:r>
        <w:r>
          <w:tab/>
          <w:t xml:space="preserve"> 8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37"/>
          <w:tab w:val="right" w:leader="dot" w:pos="9500"/>
        </w:tabs>
        <w:jc w:val="both"/>
      </w:pPr>
      <w:hyperlink w:anchor="bookmark49" w:tooltip="Current Document">
        <w:r>
          <w:t>Психопрофилактическая работа педагога-психолога в системе психологического сопровождения обучающихся при подготовке к ОГЭ и ЕГЭ</w:t>
        </w:r>
        <w:r>
          <w:tab/>
          <w:t>8</w:t>
        </w:r>
      </w:hyperlink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57"/>
        </w:tabs>
      </w:pPr>
      <w:r>
        <w:t>Психопросвещение в системе психологического сопровождения учащихся при</w:t>
      </w:r>
    </w:p>
    <w:p w:rsidR="004B58A8" w:rsidRDefault="00E61298">
      <w:pPr>
        <w:pStyle w:val="a5"/>
        <w:shd w:val="clear" w:color="auto" w:fill="auto"/>
        <w:tabs>
          <w:tab w:val="right" w:leader="dot" w:pos="9500"/>
        </w:tabs>
      </w:pPr>
      <w:r>
        <w:t>подготовке к ОГЭ и ЕГЭ</w:t>
      </w:r>
      <w:r>
        <w:tab/>
        <w:t>9</w:t>
      </w:r>
    </w:p>
    <w:p w:rsidR="004B58A8" w:rsidRDefault="00E61298">
      <w:pPr>
        <w:pStyle w:val="a5"/>
        <w:numPr>
          <w:ilvl w:val="0"/>
          <w:numId w:val="1"/>
        </w:numPr>
        <w:shd w:val="clear" w:color="auto" w:fill="auto"/>
        <w:tabs>
          <w:tab w:val="left" w:pos="557"/>
        </w:tabs>
      </w:pPr>
      <w:hyperlink w:anchor="bookmark51" w:tooltip="Current Document">
        <w:r>
          <w:t>Оказание помощи обучающимся в выборе учебных предметов для сдачи ОГЭ</w:t>
        </w:r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</w:tabs>
      </w:pPr>
      <w:hyperlink w:anchor="bookmark52" w:tooltip="Current Document">
        <w:r>
          <w:t>и ЕГЭ</w:t>
        </w:r>
        <w:r>
          <w:tab/>
          <w:t>9</w:t>
        </w:r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</w:tabs>
      </w:pPr>
      <w:hyperlink w:anchor="bookmark55" w:tooltip="Current Document">
        <w:r>
          <w:t xml:space="preserve">Заключение </w:t>
        </w:r>
        <w:r>
          <w:tab/>
          <w:t>10</w:t>
        </w:r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</w:tabs>
        <w:spacing w:line="218" w:lineRule="auto"/>
      </w:pPr>
      <w:hyperlink w:anchor="bookmark57" w:tooltip="Current Document">
        <w:r>
          <w:t>Список литературы</w:t>
        </w:r>
        <w:r>
          <w:tab/>
          <w:t>11</w:t>
        </w:r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</w:tabs>
        <w:spacing w:line="257" w:lineRule="auto"/>
      </w:pPr>
      <w:r>
        <w:rPr>
          <w:i/>
          <w:iCs/>
        </w:rPr>
        <w:t>Приложение 1</w:t>
      </w:r>
      <w:r>
        <w:t>. Диагностика самоактуализации личнос</w:t>
      </w:r>
      <w:r>
        <w:t>ти. Методика А.В. Лазукина в адаптации Н.Ф. Калина (САМОАЛ)</w:t>
      </w:r>
      <w:r>
        <w:tab/>
        <w:t>11</w:t>
      </w:r>
    </w:p>
    <w:p w:rsidR="004B58A8" w:rsidRDefault="00E61298">
      <w:pPr>
        <w:pStyle w:val="a5"/>
        <w:shd w:val="clear" w:color="auto" w:fill="auto"/>
        <w:rPr>
          <w:sz w:val="28"/>
          <w:szCs w:val="28"/>
        </w:rPr>
      </w:pPr>
      <w:bookmarkStart w:id="2" w:name="bookmark2"/>
      <w:bookmarkStart w:id="3" w:name="bookmark3"/>
      <w:r>
        <w:rPr>
          <w:i/>
          <w:iCs/>
        </w:rPr>
        <w:t>Приложение 1.</w:t>
      </w:r>
      <w:r>
        <w:rPr>
          <w:sz w:val="28"/>
          <w:szCs w:val="28"/>
        </w:rPr>
        <w:t xml:space="preserve"> Методика диагностики личности на мотивацию к успеху</w:t>
      </w:r>
      <w:bookmarkEnd w:id="2"/>
      <w:bookmarkEnd w:id="3"/>
    </w:p>
    <w:p w:rsidR="004B58A8" w:rsidRDefault="00E61298">
      <w:pPr>
        <w:pStyle w:val="a5"/>
        <w:shd w:val="clear" w:color="auto" w:fill="auto"/>
        <w:tabs>
          <w:tab w:val="left" w:leader="dot" w:pos="9234"/>
        </w:tabs>
        <w:rPr>
          <w:sz w:val="28"/>
          <w:szCs w:val="28"/>
        </w:rPr>
      </w:pPr>
      <w:bookmarkStart w:id="4" w:name="bookmark4"/>
      <w:r>
        <w:rPr>
          <w:sz w:val="28"/>
          <w:szCs w:val="28"/>
        </w:rPr>
        <w:t>Т. Элерса</w:t>
      </w:r>
      <w:r>
        <w:rPr>
          <w:sz w:val="28"/>
          <w:szCs w:val="28"/>
        </w:rPr>
        <w:tab/>
        <w:t>18</w:t>
      </w:r>
      <w:bookmarkEnd w:id="4"/>
    </w:p>
    <w:p w:rsidR="004B58A8" w:rsidRDefault="00E61298">
      <w:pPr>
        <w:pStyle w:val="a5"/>
        <w:shd w:val="clear" w:color="auto" w:fill="auto"/>
        <w:rPr>
          <w:sz w:val="28"/>
          <w:szCs w:val="28"/>
        </w:rPr>
      </w:pPr>
      <w:bookmarkStart w:id="5" w:name="bookmark5"/>
      <w:bookmarkStart w:id="6" w:name="bookmark6"/>
      <w:bookmarkStart w:id="7" w:name="bookmark7"/>
      <w:r>
        <w:rPr>
          <w:i/>
          <w:iCs/>
        </w:rPr>
        <w:t>Приложение 3.</w:t>
      </w:r>
      <w:r>
        <w:rPr>
          <w:sz w:val="28"/>
          <w:szCs w:val="28"/>
        </w:rPr>
        <w:t xml:space="preserve"> Исследование стереотипов восприятия успешного</w:t>
      </w:r>
      <w:bookmarkEnd w:id="5"/>
      <w:bookmarkEnd w:id="6"/>
      <w:bookmarkEnd w:id="7"/>
    </w:p>
    <w:p w:rsidR="004B58A8" w:rsidRDefault="00E61298">
      <w:pPr>
        <w:pStyle w:val="a5"/>
        <w:shd w:val="clear" w:color="auto" w:fill="auto"/>
        <w:tabs>
          <w:tab w:val="left" w:leader="dot" w:pos="9234"/>
        </w:tabs>
        <w:ind w:left="0" w:firstLine="140"/>
        <w:jc w:val="both"/>
        <w:rPr>
          <w:sz w:val="28"/>
          <w:szCs w:val="28"/>
        </w:rPr>
      </w:pPr>
      <w:bookmarkStart w:id="8" w:name="bookmark8"/>
      <w:r>
        <w:rPr>
          <w:sz w:val="28"/>
          <w:szCs w:val="28"/>
        </w:rPr>
        <w:t>ученика</w:t>
      </w:r>
      <w:r>
        <w:rPr>
          <w:sz w:val="28"/>
          <w:szCs w:val="28"/>
        </w:rPr>
        <w:tab/>
        <w:t>20</w:t>
      </w:r>
      <w:bookmarkEnd w:id="8"/>
      <w:r>
        <w:fldChar w:fldCharType="end"/>
      </w:r>
    </w:p>
    <w:p w:rsidR="004B58A8" w:rsidRDefault="00E61298">
      <w:pPr>
        <w:pStyle w:val="1"/>
        <w:shd w:val="clear" w:color="auto" w:fill="auto"/>
        <w:tabs>
          <w:tab w:val="left" w:leader="dot" w:pos="9235"/>
          <w:tab w:val="right" w:leader="dot" w:pos="9486"/>
        </w:tabs>
        <w:ind w:left="140" w:firstLine="20"/>
        <w:jc w:val="both"/>
        <w:rPr>
          <w:sz w:val="28"/>
          <w:szCs w:val="28"/>
        </w:rPr>
      </w:pPr>
      <w:bookmarkStart w:id="9" w:name="bookmark10"/>
      <w:bookmarkStart w:id="10" w:name="bookmark9"/>
      <w:r>
        <w:rPr>
          <w:i/>
          <w:iCs/>
          <w:sz w:val="26"/>
          <w:szCs w:val="26"/>
        </w:rPr>
        <w:t>Приложение 4.</w:t>
      </w:r>
      <w:r>
        <w:rPr>
          <w:sz w:val="28"/>
          <w:szCs w:val="28"/>
        </w:rPr>
        <w:t xml:space="preserve"> Методика измерения уровня тревожности (Шкала Дж.Тейлора) </w:t>
      </w:r>
      <w:r>
        <w:rPr>
          <w:sz w:val="28"/>
          <w:szCs w:val="28"/>
        </w:rPr>
        <w:tab/>
        <w:t xml:space="preserve">21 </w:t>
      </w:r>
      <w:r>
        <w:rPr>
          <w:i/>
          <w:iCs/>
          <w:sz w:val="26"/>
          <w:szCs w:val="26"/>
        </w:rPr>
        <w:t>Приложение 5.</w:t>
      </w:r>
      <w:r>
        <w:rPr>
          <w:sz w:val="28"/>
          <w:szCs w:val="28"/>
        </w:rPr>
        <w:t xml:space="preserve"> Диагностика поведенческих стратегий и моделей преодолевающегоповедения (шесть стратегий) (С.В. Неделина)</w:t>
      </w:r>
      <w:r>
        <w:rPr>
          <w:sz w:val="28"/>
          <w:szCs w:val="28"/>
        </w:rPr>
        <w:tab/>
        <w:t>22</w:t>
      </w:r>
      <w:bookmarkEnd w:id="9"/>
      <w:bookmarkEnd w:id="10"/>
    </w:p>
    <w:p w:rsidR="004B58A8" w:rsidRDefault="00E61298">
      <w:pPr>
        <w:pStyle w:val="1"/>
        <w:shd w:val="clear" w:color="auto" w:fill="auto"/>
        <w:ind w:firstLine="140"/>
        <w:rPr>
          <w:sz w:val="28"/>
          <w:szCs w:val="28"/>
        </w:rPr>
      </w:pPr>
      <w:bookmarkStart w:id="11" w:name="bookmark11"/>
      <w:bookmarkStart w:id="12" w:name="bookmark12"/>
      <w:bookmarkStart w:id="13" w:name="bookmark13"/>
      <w:r>
        <w:rPr>
          <w:i/>
          <w:iCs/>
          <w:sz w:val="26"/>
          <w:szCs w:val="26"/>
        </w:rPr>
        <w:t>Приложение 6.</w:t>
      </w:r>
      <w:r>
        <w:rPr>
          <w:sz w:val="28"/>
          <w:szCs w:val="28"/>
        </w:rPr>
        <w:t xml:space="preserve"> Методика диагностики уровня школьной тревожности</w:t>
      </w:r>
      <w:bookmarkEnd w:id="11"/>
      <w:bookmarkEnd w:id="12"/>
      <w:bookmarkEnd w:id="13"/>
    </w:p>
    <w:p w:rsidR="004B58A8" w:rsidRDefault="00E61298">
      <w:pPr>
        <w:pStyle w:val="a5"/>
        <w:shd w:val="clear" w:color="auto" w:fill="auto"/>
        <w:tabs>
          <w:tab w:val="left" w:leader="dot" w:pos="9234"/>
        </w:tabs>
        <w:ind w:left="0" w:firstLine="140"/>
        <w:jc w:val="both"/>
        <w:rPr>
          <w:sz w:val="28"/>
          <w:szCs w:val="28"/>
        </w:rPr>
      </w:pPr>
      <w:r>
        <w:fldChar w:fldCharType="begin"/>
      </w:r>
      <w:r>
        <w:instrText xml:space="preserve"> TOC \o "</w:instrText>
      </w:r>
      <w:r>
        <w:instrText xml:space="preserve">1-5" \h \z </w:instrText>
      </w:r>
      <w:r>
        <w:fldChar w:fldCharType="separate"/>
      </w:r>
      <w:bookmarkStart w:id="14" w:name="bookmark15"/>
      <w:bookmarkStart w:id="15" w:name="bookmark14"/>
      <w:r>
        <w:rPr>
          <w:sz w:val="28"/>
          <w:szCs w:val="28"/>
        </w:rPr>
        <w:t>Филлипса</w:t>
      </w:r>
      <w:r>
        <w:rPr>
          <w:sz w:val="28"/>
          <w:szCs w:val="28"/>
        </w:rPr>
        <w:tab/>
        <w:t>25</w:t>
      </w:r>
      <w:bookmarkEnd w:id="14"/>
      <w:bookmarkEnd w:id="15"/>
    </w:p>
    <w:p w:rsidR="004B58A8" w:rsidRDefault="00E61298">
      <w:pPr>
        <w:pStyle w:val="a5"/>
        <w:shd w:val="clear" w:color="auto" w:fill="auto"/>
        <w:tabs>
          <w:tab w:val="right" w:leader="dot" w:pos="9500"/>
        </w:tabs>
        <w:rPr>
          <w:sz w:val="28"/>
          <w:szCs w:val="28"/>
        </w:rPr>
      </w:pPr>
      <w:hyperlink w:anchor="bookmark75" w:tooltip="Current Document">
        <w:bookmarkStart w:id="16" w:name="bookmark16"/>
        <w:bookmarkStart w:id="17" w:name="bookmark17"/>
        <w:bookmarkStart w:id="18" w:name="bookmark18"/>
        <w:r>
          <w:rPr>
            <w:i/>
            <w:iCs/>
          </w:rPr>
          <w:t>Приложение 7.</w:t>
        </w:r>
        <w:r>
          <w:rPr>
            <w:sz w:val="28"/>
            <w:szCs w:val="28"/>
          </w:rPr>
          <w:t xml:space="preserve"> Определение уровня тревожности в ситуациях проверки знаний</w:t>
        </w:r>
        <w:r>
          <w:rPr>
            <w:sz w:val="28"/>
            <w:szCs w:val="28"/>
          </w:rPr>
          <w:tab/>
          <w:t>29</w:t>
        </w:r>
        <w:bookmarkEnd w:id="16"/>
        <w:bookmarkEnd w:id="17"/>
        <w:bookmarkEnd w:id="18"/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  <w:tab w:val="right" w:leader="dot" w:pos="9524"/>
        </w:tabs>
        <w:rPr>
          <w:sz w:val="28"/>
          <w:szCs w:val="28"/>
        </w:rPr>
      </w:pPr>
      <w:bookmarkStart w:id="19" w:name="bookmark19"/>
      <w:bookmarkStart w:id="20" w:name="bookmark20"/>
      <w:r>
        <w:rPr>
          <w:i/>
          <w:iCs/>
        </w:rPr>
        <w:t>Приложение 8.</w:t>
      </w:r>
      <w:r>
        <w:rPr>
          <w:sz w:val="28"/>
          <w:szCs w:val="28"/>
        </w:rPr>
        <w:t xml:space="preserve"> Опросник креативности Джонсона (адаптированный Туник) </w:t>
      </w:r>
      <w:r>
        <w:rPr>
          <w:sz w:val="28"/>
          <w:szCs w:val="28"/>
        </w:rPr>
        <w:tab/>
        <w:t xml:space="preserve">31 </w:t>
      </w:r>
      <w:r>
        <w:rPr>
          <w:i/>
          <w:iCs/>
        </w:rPr>
        <w:t>Приложение 9.</w:t>
      </w:r>
      <w:r>
        <w:rPr>
          <w:sz w:val="28"/>
          <w:szCs w:val="28"/>
        </w:rPr>
        <w:t xml:space="preserve"> Тест Мюнстерберг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  <w:t>32</w:t>
      </w:r>
      <w:bookmarkEnd w:id="19"/>
      <w:bookmarkEnd w:id="20"/>
    </w:p>
    <w:p w:rsidR="004B58A8" w:rsidRDefault="00E61298">
      <w:pPr>
        <w:pStyle w:val="a5"/>
        <w:shd w:val="clear" w:color="auto" w:fill="auto"/>
        <w:tabs>
          <w:tab w:val="right" w:leader="dot" w:pos="9500"/>
        </w:tabs>
        <w:rPr>
          <w:sz w:val="28"/>
          <w:szCs w:val="28"/>
        </w:rPr>
      </w:pPr>
      <w:bookmarkStart w:id="21" w:name="bookmark21"/>
      <w:bookmarkStart w:id="22" w:name="bookmark22"/>
      <w:r>
        <w:rPr>
          <w:i/>
          <w:iCs/>
        </w:rPr>
        <w:t>Приложение 10.</w:t>
      </w:r>
      <w:r>
        <w:rPr>
          <w:sz w:val="28"/>
          <w:szCs w:val="28"/>
        </w:rPr>
        <w:t xml:space="preserve"> Диагностика структуры сигнальных систем Э.Ф. Зеер, А.М. Павлова, Н.О. Садовникова</w:t>
      </w:r>
      <w:r>
        <w:rPr>
          <w:sz w:val="28"/>
          <w:szCs w:val="28"/>
        </w:rPr>
        <w:tab/>
        <w:t>33</w:t>
      </w:r>
      <w:bookmarkEnd w:id="21"/>
      <w:bookmarkEnd w:id="22"/>
    </w:p>
    <w:p w:rsidR="004B58A8" w:rsidRDefault="00E61298">
      <w:pPr>
        <w:pStyle w:val="a5"/>
        <w:shd w:val="clear" w:color="auto" w:fill="auto"/>
        <w:tabs>
          <w:tab w:val="left" w:leader="dot" w:pos="9234"/>
        </w:tabs>
        <w:rPr>
          <w:sz w:val="28"/>
          <w:szCs w:val="28"/>
        </w:rPr>
      </w:pPr>
      <w:hyperlink w:anchor="bookmark84" w:tooltip="Current Document">
        <w:bookmarkStart w:id="23" w:name="bookmark23"/>
        <w:bookmarkStart w:id="24" w:name="bookmark24"/>
        <w:r>
          <w:rPr>
            <w:i/>
            <w:iCs/>
          </w:rPr>
          <w:t>Приложение 11.</w:t>
        </w:r>
        <w:r>
          <w:rPr>
            <w:sz w:val="28"/>
            <w:szCs w:val="28"/>
          </w:rPr>
          <w:t xml:space="preserve"> Дифференциально-диагностический опросник (ДДО)</w:t>
        </w:r>
        <w:r>
          <w:rPr>
            <w:sz w:val="28"/>
            <w:szCs w:val="28"/>
          </w:rPr>
          <w:tab/>
          <w:t>37</w:t>
        </w:r>
        <w:bookmarkEnd w:id="23"/>
        <w:bookmarkEnd w:id="24"/>
      </w:hyperlink>
    </w:p>
    <w:p w:rsidR="004B58A8" w:rsidRDefault="00E61298">
      <w:pPr>
        <w:pStyle w:val="a5"/>
        <w:shd w:val="clear" w:color="auto" w:fill="auto"/>
        <w:tabs>
          <w:tab w:val="right" w:leader="dot" w:pos="9500"/>
        </w:tabs>
        <w:spacing w:after="160"/>
        <w:ind w:left="0" w:firstLine="140"/>
        <w:rPr>
          <w:sz w:val="28"/>
          <w:szCs w:val="28"/>
        </w:rPr>
      </w:pPr>
      <w:hyperlink w:anchor="bookmark86" w:tooltip="Current Document">
        <w:bookmarkStart w:id="25" w:name="bookmark25"/>
        <w:bookmarkStart w:id="26" w:name="bookmark26"/>
        <w:bookmarkStart w:id="27" w:name="bookmark27"/>
        <w:r>
          <w:rPr>
            <w:i/>
            <w:iCs/>
          </w:rPr>
          <w:t>Приложение 12.</w:t>
        </w:r>
        <w:r>
          <w:rPr>
            <w:sz w:val="28"/>
            <w:szCs w:val="28"/>
          </w:rPr>
          <w:t xml:space="preserve"> Полезные сайты и ссылки при подготовке к ЕГЭ</w:t>
        </w:r>
        <w:r>
          <w:rPr>
            <w:sz w:val="28"/>
            <w:szCs w:val="28"/>
          </w:rPr>
          <w:tab/>
          <w:t>39</w:t>
        </w:r>
        <w:bookmarkEnd w:id="25"/>
        <w:bookmarkEnd w:id="26"/>
        <w:bookmarkEnd w:id="27"/>
      </w:hyperlink>
      <w:r>
        <w:fldChar w:fldCharType="end"/>
      </w: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  <w:bookmarkStart w:id="28" w:name="bookmark28"/>
      <w:bookmarkStart w:id="29" w:name="bookmark29"/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0F0991" w:rsidRDefault="000F0991">
      <w:pPr>
        <w:pStyle w:val="22"/>
        <w:keepNext/>
        <w:keepLines/>
        <w:shd w:val="clear" w:color="auto" w:fill="auto"/>
        <w:ind w:firstLine="0"/>
        <w:jc w:val="center"/>
      </w:pPr>
    </w:p>
    <w:p w:rsidR="004B58A8" w:rsidRDefault="00E61298">
      <w:pPr>
        <w:pStyle w:val="22"/>
        <w:keepNext/>
        <w:keepLines/>
        <w:shd w:val="clear" w:color="auto" w:fill="auto"/>
        <w:ind w:firstLine="0"/>
        <w:jc w:val="center"/>
      </w:pPr>
      <w:bookmarkStart w:id="30" w:name="_GoBack"/>
      <w:bookmarkEnd w:id="30"/>
      <w:r>
        <w:t>Введение</w:t>
      </w:r>
      <w:bookmarkEnd w:id="28"/>
      <w:bookmarkEnd w:id="29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bookmarkStart w:id="31" w:name="bookmark30"/>
      <w:r>
        <w:rPr>
          <w:color w:val="333333"/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вопрос психологической готовности старшеклассников к государственной итоговой аттестации (далее - ГИА) в форме единого </w:t>
      </w:r>
      <w:r>
        <w:rPr>
          <w:sz w:val="26"/>
          <w:szCs w:val="26"/>
        </w:rPr>
        <w:t xml:space="preserve">государственного экзамена (ЕГЭ - 11 класс), основного государственного экзамена (ОГЭ - 9 класс) является достаточно актуальным в системе образования Российской Федерации. Это связано с тем, что унифицированная форма проведения экзамена в виде тестов несет </w:t>
      </w:r>
      <w:r>
        <w:rPr>
          <w:sz w:val="26"/>
          <w:szCs w:val="26"/>
        </w:rPr>
        <w:t>дополнительную психологическую нагрузку для выпускников 9, 11 классов образовательных организаций и требует формирования принципиально новых подходов к психолого-педагогическому сопровождению образовательного процесса. ЕГЭ может вызвать не только тревожнос</w:t>
      </w:r>
      <w:r>
        <w:rPr>
          <w:sz w:val="26"/>
          <w:szCs w:val="26"/>
        </w:rPr>
        <w:t>ть, неуверенность у старшеклассников, но и нервный срыв. Поэтому повышение качества подготовки обучающихся к единому экзамену невозможно без осуществления целенаправленной психолого-педагогической поддержки.</w:t>
      </w:r>
      <w:bookmarkEnd w:id="31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Психолого-педагогическое сопровождение предполаг</w:t>
      </w:r>
      <w:r>
        <w:rPr>
          <w:sz w:val="26"/>
          <w:szCs w:val="26"/>
        </w:rPr>
        <w:t>ает целостный и непрерывный комплекс мер, предусматривающий применение адекватных форм, методов, приемов взаимодействия всех участников образовательного процесса.</w:t>
      </w:r>
    </w:p>
    <w:p w:rsidR="004B58A8" w:rsidRDefault="00E61298">
      <w:pPr>
        <w:pStyle w:val="1"/>
        <w:shd w:val="clear" w:color="auto" w:fill="auto"/>
        <w:tabs>
          <w:tab w:val="left" w:pos="8803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В связи с вступлением в силу в январе 2017 года профессионального стандарта «Педагог-психолог</w:t>
      </w:r>
      <w:r>
        <w:rPr>
          <w:sz w:val="26"/>
          <w:szCs w:val="26"/>
        </w:rPr>
        <w:t xml:space="preserve"> (психолог в сфере образования)» основным приоритетом работы педагога-психолога становится создание </w:t>
      </w:r>
      <w:r>
        <w:rPr>
          <w:i/>
          <w:iCs/>
          <w:sz w:val="26"/>
          <w:szCs w:val="26"/>
        </w:rPr>
        <w:t>психолого-педагогических</w:t>
      </w:r>
      <w:r>
        <w:rPr>
          <w:i/>
          <w:iCs/>
          <w:sz w:val="26"/>
          <w:szCs w:val="26"/>
        </w:rPr>
        <w:tab/>
        <w:t>условий</w:t>
      </w:r>
      <w:r>
        <w:rPr>
          <w:sz w:val="26"/>
          <w:szCs w:val="26"/>
        </w:rPr>
        <w:t>,</w:t>
      </w:r>
    </w:p>
    <w:p w:rsidR="004B58A8" w:rsidRDefault="00E61298">
      <w:pPr>
        <w:pStyle w:val="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способствующих реализации основной образовательной программы.</w:t>
      </w:r>
    </w:p>
    <w:p w:rsidR="004B58A8" w:rsidRDefault="00E61298">
      <w:pPr>
        <w:pStyle w:val="1"/>
        <w:shd w:val="clear" w:color="auto" w:fill="auto"/>
        <w:spacing w:line="276" w:lineRule="auto"/>
        <w:ind w:firstLine="800"/>
        <w:jc w:val="both"/>
        <w:rPr>
          <w:sz w:val="26"/>
          <w:szCs w:val="26"/>
        </w:rPr>
      </w:pPr>
      <w:r>
        <w:rPr>
          <w:sz w:val="26"/>
          <w:szCs w:val="26"/>
        </w:rPr>
        <w:t>Требования к психолого-педагогическим условиям реализации ос</w:t>
      </w:r>
      <w:r>
        <w:rPr>
          <w:sz w:val="26"/>
          <w:szCs w:val="26"/>
        </w:rPr>
        <w:t xml:space="preserve">новной образовательной программы основного общего образования определены в пункте 25 раздела </w:t>
      </w:r>
      <w:r>
        <w:rPr>
          <w:sz w:val="26"/>
          <w:szCs w:val="26"/>
          <w:lang w:val="en-US" w:eastAsia="en-US" w:bidi="en-US"/>
        </w:rPr>
        <w:t>III</w:t>
      </w:r>
      <w:r w:rsidRPr="000F0991">
        <w:rPr>
          <w:sz w:val="26"/>
          <w:szCs w:val="26"/>
          <w:lang w:eastAsia="en-US" w:bidi="en-US"/>
        </w:rPr>
        <w:t xml:space="preserve"> </w:t>
      </w:r>
      <w:r>
        <w:rPr>
          <w:sz w:val="26"/>
          <w:szCs w:val="26"/>
        </w:rPr>
        <w:t xml:space="preserve">федерального государственного образовательного стандарта основного общего образования, утвержденного приказом Минобрнауки России от 17.12.2010 № 1897 (далее - ФГОС), в которых указаны </w:t>
      </w:r>
      <w:r>
        <w:rPr>
          <w:i/>
          <w:iCs/>
          <w:sz w:val="26"/>
          <w:szCs w:val="26"/>
        </w:rPr>
        <w:t>вариативные формы и вариативность направлений</w:t>
      </w:r>
      <w:r>
        <w:rPr>
          <w:sz w:val="26"/>
          <w:szCs w:val="26"/>
        </w:rPr>
        <w:t xml:space="preserve"> психолого-педагогического </w:t>
      </w:r>
      <w:r>
        <w:rPr>
          <w:sz w:val="26"/>
          <w:szCs w:val="26"/>
        </w:rPr>
        <w:t>сопровождения участников образовательного процесса в рамках ФГОС, включающих организацию психологической подготовки к экзаменам в формате ЕГЭ и направленных на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464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сохранение и укрепление психологического здоровья обучающихся;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464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формирование ценности здоровья и </w:t>
      </w:r>
      <w:r>
        <w:rPr>
          <w:sz w:val="26"/>
          <w:szCs w:val="26"/>
        </w:rPr>
        <w:t>безопасного образа жизни;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464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возможностей и способностей обучающихся;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464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выявление и поддержку одаренных детей, детей с ограниченными возможностями здоровья и др.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подготовка старшеклассников к сдаче выпускных экзаменов ГИА является одн</w:t>
      </w:r>
      <w:r>
        <w:rPr>
          <w:sz w:val="26"/>
          <w:szCs w:val="26"/>
        </w:rPr>
        <w:t>им из основных и приоритетных направлений работы педагога- психолога, результатом проведения работы на протяжении всего периода обучения, а не последних дней или месяцев работы.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Организация системного подхода в выявлении и проработке возникающих у обучающи</w:t>
      </w:r>
      <w:r>
        <w:rPr>
          <w:sz w:val="26"/>
          <w:szCs w:val="26"/>
        </w:rPr>
        <w:t>хся трудностей на разных этапах обучения является главной задачей работы педагога-психолога.</w:t>
      </w: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7"/>
        </w:tabs>
        <w:jc w:val="both"/>
      </w:pPr>
      <w:bookmarkStart w:id="32" w:name="bookmark32"/>
      <w:bookmarkStart w:id="33" w:name="bookmark33"/>
      <w:bookmarkStart w:id="34" w:name="bookmark31"/>
      <w:r>
        <w:t>Психологическое сопровождение и подготовка обучающихся 9, 11 классов к государственной итоговой аттестации (ЕГЭ, ОГЭ)</w:t>
      </w:r>
      <w:bookmarkEnd w:id="32"/>
      <w:bookmarkEnd w:id="33"/>
      <w:bookmarkEnd w:id="34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к итоговой аттестации включает в с</w:t>
      </w:r>
      <w:r>
        <w:rPr>
          <w:sz w:val="26"/>
          <w:szCs w:val="26"/>
        </w:rPr>
        <w:t>ебя формирование и развитие психологической, педагогической и личностной готовности у всех субъектов образовательного процесса - обучающихся, учителей, родителей.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Проблемы психологической готовности к экзаменационным испытаниям рассматриваются, прежде </w:t>
      </w:r>
      <w:r>
        <w:rPr>
          <w:sz w:val="26"/>
          <w:szCs w:val="26"/>
        </w:rPr>
        <w:t>всего, через трактовку понятия «готовность».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Под психологической готовностью подразумевают эмоциональный «настрой», внутреннюю психологическую настроенность на определенное поведение, ориентированность на целесообразные действия, актуализацию и приспособле</w:t>
      </w:r>
      <w:r>
        <w:rPr>
          <w:sz w:val="26"/>
          <w:szCs w:val="26"/>
        </w:rPr>
        <w:t>ние возможностей личности для успешных действий в ситуации сдачи экзамена.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Педагогическая готовность включает в себя знания, умения и навыки по предмету.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Личностная готовность - это опыт, особенности личности, необходимые для прохождения процедуры итоговой</w:t>
      </w:r>
      <w:r>
        <w:rPr>
          <w:sz w:val="26"/>
          <w:szCs w:val="26"/>
        </w:rPr>
        <w:t xml:space="preserve"> аттестации [12].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Целью психологической подготовки обучающихся является </w:t>
      </w:r>
      <w:r>
        <w:rPr>
          <w:sz w:val="26"/>
          <w:szCs w:val="26"/>
        </w:rPr>
        <w:t>выработка психологических качеств, умений и навыков выпускников, которые повысят эффективность подготовки к прохождению ГИА и сдаче ЕГЭ и позволят каждому ученику более успешно вести с</w:t>
      </w:r>
      <w:r>
        <w:rPr>
          <w:sz w:val="26"/>
          <w:szCs w:val="26"/>
        </w:rPr>
        <w:t>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Цель сопровождения: </w:t>
      </w:r>
      <w:r>
        <w:rPr>
          <w:sz w:val="26"/>
          <w:szCs w:val="26"/>
        </w:rPr>
        <w:t>формирование системы психолого-педагогического</w:t>
      </w:r>
      <w:r>
        <w:rPr>
          <w:sz w:val="26"/>
          <w:szCs w:val="26"/>
        </w:rPr>
        <w:t xml:space="preserve"> сопровождения обучающихся при подготовке к ГИА (ЕГЭ, ОГЭ), способствующей созданию социально-психологических условий для успешного обучения и психологического развития каждого школьника.</w:t>
      </w:r>
    </w:p>
    <w:p w:rsidR="004B58A8" w:rsidRDefault="00E61298">
      <w:pPr>
        <w:pStyle w:val="22"/>
        <w:keepNext/>
        <w:keepLines/>
        <w:shd w:val="clear" w:color="auto" w:fill="auto"/>
        <w:jc w:val="both"/>
      </w:pPr>
      <w:bookmarkStart w:id="35" w:name="bookmark34"/>
      <w:bookmarkStart w:id="36" w:name="bookmark35"/>
      <w:r>
        <w:t>Задачи психологического сопровождения</w:t>
      </w:r>
      <w:bookmarkEnd w:id="35"/>
      <w:bookmarkEnd w:id="36"/>
    </w:p>
    <w:p w:rsidR="004B58A8" w:rsidRDefault="00E61298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Осуществлять ресурсно-ориентир</w:t>
      </w:r>
      <w:r>
        <w:rPr>
          <w:i/>
          <w:iCs/>
          <w:sz w:val="26"/>
          <w:szCs w:val="26"/>
        </w:rPr>
        <w:t>ованный</w:t>
      </w:r>
      <w:r>
        <w:rPr>
          <w:sz w:val="26"/>
          <w:szCs w:val="26"/>
        </w:rPr>
        <w:t xml:space="preserve"> поиск сильных сторон и путей их использования на этапе подготовки обучающихся к ГИА (ЕГЭ, ОГЭ) и на самом экзамене.</w:t>
      </w:r>
    </w:p>
    <w:p w:rsidR="004B58A8" w:rsidRDefault="00E61298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Применять технологически-ориентированные</w:t>
      </w:r>
      <w:r>
        <w:rPr>
          <w:sz w:val="26"/>
          <w:szCs w:val="26"/>
        </w:rPr>
        <w:t xml:space="preserve"> методы и приемы с целью формирования соответствующих психотехнических навыков саморегуляции и самоконтроля, последовательности действий, обеспечивающих успешность выпускника.</w:t>
      </w:r>
    </w:p>
    <w:p w:rsidR="004B58A8" w:rsidRDefault="00E61298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t>Использовать системный подход</w:t>
      </w:r>
      <w:r>
        <w:rPr>
          <w:sz w:val="26"/>
          <w:szCs w:val="26"/>
        </w:rPr>
        <w:t xml:space="preserve"> в выявлении и проработке возникающих у обучающихся</w:t>
      </w:r>
      <w:r>
        <w:rPr>
          <w:sz w:val="26"/>
          <w:szCs w:val="26"/>
        </w:rPr>
        <w:t xml:space="preserve"> трудностей на разных этапах обучения, </w:t>
      </w:r>
      <w:r>
        <w:rPr>
          <w:i/>
          <w:iCs/>
          <w:sz w:val="26"/>
          <w:szCs w:val="26"/>
        </w:rPr>
        <w:t>осуществляя основную часть работы</w:t>
      </w:r>
      <w:r>
        <w:rPr>
          <w:sz w:val="26"/>
          <w:szCs w:val="26"/>
        </w:rPr>
        <w:t xml:space="preserve"> по психологической готовности обучающихся не накануне экзаменов, а значительно раньше, отрабатывая отдельные детали при сдаче зачетов и в других случаях, не столь эмоционально напряже</w:t>
      </w:r>
      <w:r>
        <w:rPr>
          <w:sz w:val="26"/>
          <w:szCs w:val="26"/>
        </w:rPr>
        <w:t>нных.</w:t>
      </w:r>
    </w:p>
    <w:p w:rsidR="004B58A8" w:rsidRDefault="00E61298">
      <w:pPr>
        <w:pStyle w:val="22"/>
        <w:keepNext/>
        <w:keepLines/>
        <w:shd w:val="clear" w:color="auto" w:fill="auto"/>
        <w:jc w:val="both"/>
      </w:pPr>
      <w:bookmarkStart w:id="37" w:name="bookmark36"/>
      <w:bookmarkStart w:id="38" w:name="bookmark37"/>
      <w:r>
        <w:t>Решение поставленных задач осуществляется через следующие виды (направления) работ:</w:t>
      </w:r>
      <w:bookmarkEnd w:id="37"/>
      <w:bookmarkEnd w:id="38"/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диагностическая,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консультативная,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коррекционно-развивающая,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психопрофилактическая,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270"/>
        </w:tabs>
        <w:spacing w:after="440" w:line="276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психопросвещение [1].</w:t>
      </w: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38"/>
        </w:tabs>
        <w:ind w:firstLine="720"/>
        <w:jc w:val="both"/>
      </w:pPr>
      <w:bookmarkStart w:id="39" w:name="bookmark39"/>
      <w:bookmarkStart w:id="40" w:name="bookmark40"/>
      <w:bookmarkStart w:id="41" w:name="bookmark38"/>
      <w:r>
        <w:t xml:space="preserve">Психодиагностическая работа педагога-психолога в системе </w:t>
      </w:r>
      <w:r>
        <w:t>психологической подготовки и сопровождения обучающихся при подготовке к ГИА (ЕГЭ, ОГЭ)</w:t>
      </w:r>
      <w:bookmarkEnd w:id="39"/>
      <w:bookmarkEnd w:id="40"/>
      <w:bookmarkEnd w:id="41"/>
    </w:p>
    <w:p w:rsidR="004B58A8" w:rsidRDefault="00E61298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Своеобразие учебной деятельности каждого ребенка связано с целым рядом его индивидуальных особенностей: спецификой мышления, памяти, внимания, темпом деятельности, лично</w:t>
      </w:r>
      <w:r>
        <w:rPr>
          <w:sz w:val="26"/>
          <w:szCs w:val="26"/>
        </w:rPr>
        <w:t>стными особенностями, учебной мотивацией и т.д.</w:t>
      </w:r>
    </w:p>
    <w:p w:rsidR="004B58A8" w:rsidRDefault="00E61298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Выявление детей, имеющих личностные и познавательные трудности при подготовке и сдаче ОГЭ и ЕГЭ, возможно на протяжении всего обучения в школе. Подготовительным этапом для прогнозирования возникновения возмож</w:t>
      </w:r>
      <w:r>
        <w:rPr>
          <w:sz w:val="26"/>
          <w:szCs w:val="26"/>
        </w:rPr>
        <w:t>ных трудностей при подготовке и сдаче ОГЭ и ЕГЭ можно считать итоги плановой диагностики, проведенной на более ранних этапах.</w:t>
      </w:r>
    </w:p>
    <w:p w:rsidR="004B58A8" w:rsidRDefault="00E61298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диагностика проводится на каждом этапе психологического сопровождения. Уже в начальной школе необходимо выделять г</w:t>
      </w:r>
      <w:r>
        <w:rPr>
          <w:sz w:val="26"/>
          <w:szCs w:val="26"/>
        </w:rPr>
        <w:t>руппы детей, которые испытывают трудности в обучении. Ранняя диагностика таких трудностей позволяет выявить учащихся «группы риска» при подготовке к ОГЭ и ЕГЭ и эффективно организовать их психологическое сопровождение на протяжении дальнейшего обучения.</w:t>
      </w:r>
    </w:p>
    <w:p w:rsidR="004B58A8" w:rsidRDefault="00E61298">
      <w:pPr>
        <w:pStyle w:val="1"/>
        <w:shd w:val="clear" w:color="auto" w:fill="auto"/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Ди</w:t>
      </w:r>
      <w:r>
        <w:rPr>
          <w:sz w:val="26"/>
          <w:szCs w:val="26"/>
        </w:rPr>
        <w:t>агностика обучающихся 9, 11 классов помогает отслеживать динамику эффективности психолого-педагогического сопровождения. Проведение диагностики позволяет оценить результативность работы педагога-психолога как в течение года, так и на протяжении всего време</w:t>
      </w:r>
      <w:r>
        <w:rPr>
          <w:sz w:val="26"/>
          <w:szCs w:val="26"/>
        </w:rPr>
        <w:t>ни обучения отдельного ученика, класса, параллели.</w:t>
      </w:r>
    </w:p>
    <w:p w:rsidR="004B58A8" w:rsidRDefault="00E61298">
      <w:pPr>
        <w:pStyle w:val="1"/>
        <w:shd w:val="clear" w:color="auto" w:fill="auto"/>
        <w:spacing w:after="30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Диагностическая деятельность в рамках подготовки к ЕГЭ осуществляется с целью выявления нарушений в интеллектуально-личностной сфере задолго до экзамена, что поможет скорректировать поведение выпускника в </w:t>
      </w:r>
      <w:r>
        <w:rPr>
          <w:sz w:val="26"/>
          <w:szCs w:val="26"/>
        </w:rPr>
        <w:t>стрессовых ситуациях и определить оптимальные условия обучения [14].</w:t>
      </w:r>
    </w:p>
    <w:p w:rsidR="004B58A8" w:rsidRDefault="00E61298">
      <w:pPr>
        <w:pStyle w:val="a7"/>
        <w:shd w:val="clear" w:color="auto" w:fill="auto"/>
        <w:ind w:left="869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РЕЕСТР ПСИХОДИАГНОСТИЧЕСКОГО ИНСТРУМЕНТАРИЯ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115"/>
        <w:gridCol w:w="4829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Цель</w:t>
            </w:r>
          </w:p>
          <w:p w:rsidR="004B58A8" w:rsidRDefault="00E61298">
            <w:pPr>
              <w:pStyle w:val="a9"/>
              <w:shd w:val="clear" w:color="auto" w:fill="auto"/>
              <w:spacing w:line="228" w:lineRule="auto"/>
              <w:ind w:firstLine="140"/>
            </w:pPr>
            <w:r>
              <w:t>исследования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Методика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Источник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личностные особенности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Самоактуализации личности (А.В. Лазукин в адаптации Н.Ф. Калина,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 xml:space="preserve">САМОАЛ) </w:t>
            </w:r>
            <w:r>
              <w:t>(Приложение 1)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Методика диагностики личности на мотивацию к успеху Т. Элерса (Приложение 2)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hyperlink r:id="rId9" w:history="1">
              <w:r>
                <w:rPr>
                  <w:lang w:val="en-US" w:eastAsia="en-US" w:bidi="en-US"/>
                </w:rPr>
                <w:t>http</w:t>
              </w:r>
              <w:r w:rsidRPr="000F0991">
                <w:rPr>
                  <w:lang w:eastAsia="en-US" w:bidi="en-US"/>
                </w:rPr>
                <w:t>://</w:t>
              </w:r>
              <w:r>
                <w:rPr>
                  <w:lang w:val="en-US" w:eastAsia="en-US" w:bidi="en-US"/>
                </w:rPr>
                <w:t>www</w:t>
              </w:r>
              <w:r w:rsidRPr="000F0991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psylist</w:t>
              </w:r>
              <w:r w:rsidRPr="000F0991">
                <w:rPr>
                  <w:lang w:eastAsia="en-US" w:bidi="en-US"/>
                </w:rPr>
                <w:t>.</w:t>
              </w:r>
              <w:r>
                <w:rPr>
                  <w:lang w:val="en-US" w:eastAsia="en-US" w:bidi="en-US"/>
                </w:rPr>
                <w:t>net</w:t>
              </w:r>
              <w:r w:rsidRPr="000F0991">
                <w:rPr>
                  <w:lang w:eastAsia="en-US" w:bidi="en-US"/>
                </w:rPr>
                <w:t>/</w:t>
              </w:r>
              <w:r>
                <w:rPr>
                  <w:lang w:val="en-US" w:eastAsia="en-US" w:bidi="en-US"/>
                </w:rPr>
                <w:t>praktikum</w:t>
              </w:r>
              <w:r w:rsidRPr="000F0991">
                <w:rPr>
                  <w:lang w:eastAsia="en-US" w:bidi="en-US"/>
                </w:rPr>
                <w:t>/00312.</w:t>
              </w:r>
              <w:r>
                <w:rPr>
                  <w:lang w:val="en-US" w:eastAsia="en-US" w:bidi="en-US"/>
                </w:rPr>
                <w:t>htm</w:t>
              </w:r>
            </w:hyperlink>
          </w:p>
        </w:tc>
      </w:tr>
      <w:tr w:rsidR="004B58A8" w:rsidRPr="000F099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 xml:space="preserve">Исследование стереотипов восприятия успешного ученика </w:t>
            </w:r>
            <w:r>
              <w:t>(Приложение 3)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Pr="000F0991" w:rsidRDefault="00E61298">
            <w:pPr>
              <w:pStyle w:val="a9"/>
              <w:shd w:val="clear" w:color="auto" w:fill="auto"/>
              <w:ind w:firstLine="0"/>
              <w:rPr>
                <w:lang w:val="en-US"/>
              </w:rPr>
            </w:pPr>
            <w:hyperlink r:id="rId10" w:history="1">
              <w:r>
                <w:rPr>
                  <w:lang w:val="en-US" w:eastAsia="en-US" w:bidi="en-US"/>
                </w:rPr>
                <w:t>http://psylist. net/praktikum/00472. htm</w:t>
              </w:r>
            </w:hyperlink>
          </w:p>
        </w:tc>
      </w:tr>
    </w:tbl>
    <w:p w:rsidR="004B58A8" w:rsidRPr="000F0991" w:rsidRDefault="00E61298">
      <w:pPr>
        <w:spacing w:line="1" w:lineRule="exact"/>
        <w:rPr>
          <w:sz w:val="2"/>
          <w:szCs w:val="2"/>
          <w:lang w:val="en-US"/>
        </w:rPr>
      </w:pPr>
      <w:r w:rsidRPr="000F0991">
        <w:rPr>
          <w:lang w:val="en-US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115"/>
        <w:gridCol w:w="4829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71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160"/>
            </w:pPr>
            <w:r>
              <w:lastRenderedPageBreak/>
              <w:t>тревожность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spacing w:after="780"/>
              <w:ind w:firstLine="0"/>
            </w:pPr>
            <w:r>
              <w:t>Методика измерения уровня тревожности (Шкала Дж.Тейлора) (Приложение 4)</w:t>
            </w:r>
          </w:p>
          <w:p w:rsidR="004B58A8" w:rsidRDefault="00E61298">
            <w:pPr>
              <w:pStyle w:val="a9"/>
              <w:shd w:val="clear" w:color="auto" w:fill="auto"/>
              <w:spacing w:after="260"/>
              <w:ind w:firstLine="0"/>
            </w:pPr>
            <w:r>
              <w:t xml:space="preserve">Диагностика поведенческих стратегий и моделей </w:t>
            </w:r>
            <w:r>
              <w:t>преодолевающего поведения (шесть стратегий) (С.В. Неделина) (Приложение 5)</w:t>
            </w:r>
          </w:p>
          <w:p w:rsidR="004B58A8" w:rsidRDefault="00E61298">
            <w:pPr>
              <w:pStyle w:val="a9"/>
              <w:shd w:val="clear" w:color="auto" w:fill="auto"/>
              <w:spacing w:after="260"/>
              <w:ind w:firstLine="0"/>
            </w:pPr>
            <w:r>
              <w:t>Методика диагностики уровня школьной тревожности Филлипса (Приложение 6)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Определение уровня тревожности в ситуациях проверки знаний на основе методики многомерной оценки тревожности</w:t>
            </w:r>
            <w:r>
              <w:t xml:space="preserve"> (МОДТ) Е.Е. Ромицына (Приложение 7)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spacing w:after="260"/>
              <w:ind w:firstLine="0"/>
            </w:pPr>
            <w:r>
              <w:t>Корчуганова, И. П. Профессиональное развитие и поддержка педагогов, работающих с детьми группы риска: методическое пособие / под науч. ред. С. А. Лисицына, С. В. Тарасова. - СПб. : ЛОИРО, 2006. - 172 с. (с. 87-89)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Психо</w:t>
            </w:r>
            <w:r>
              <w:t>диагностика стресса: практикум /сост. Р. В. Куприянов, Ю. М. Кузьмина; М-во образ. и науки РФ, Казан. технол.ун-т. - Казань : КНИТУ, 2012. - 212 с.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оценка профес</w:t>
            </w:r>
            <w:r>
              <w:softHyphen/>
              <w:t>сиональной направлен</w:t>
            </w:r>
            <w:r>
              <w:softHyphen/>
              <w:t>ности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Опросник креативности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Джонсона, адаптированный</w:t>
            </w:r>
          </w:p>
          <w:p w:rsidR="004B58A8" w:rsidRDefault="00E61298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Туник (Приложение 8</w:t>
            </w:r>
            <w:r>
              <w:t>),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Туник Е. Опросник креативности Джонсона // Школьный психолог. - №47. - 2000.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139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A8" w:rsidRDefault="004B58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Тест Мюнстерберга</w:t>
            </w:r>
          </w:p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(Приложение 9),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160"/>
            </w:pPr>
            <w:r>
              <w:t>Зеер, Э. Ф., Павлова, А. М., Садовникова, Н.О. Профориентология: теория и практика : учеб.пособ.для высшей школы.-М. : Академический проект;</w:t>
            </w:r>
            <w:r>
              <w:t xml:space="preserve"> Екатеринбург : Деловая книга, 2004. - С. 138 - 144.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A8" w:rsidRDefault="004B58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Диагностика структуры сигнальных систем Э.Ф. Зеер, А.М. Павлова, Н.О.</w:t>
            </w:r>
          </w:p>
          <w:p w:rsidR="004B58A8" w:rsidRDefault="00E61298">
            <w:pPr>
              <w:pStyle w:val="a9"/>
              <w:shd w:val="clear" w:color="auto" w:fill="auto"/>
              <w:spacing w:line="283" w:lineRule="auto"/>
              <w:ind w:firstLine="0"/>
            </w:pPr>
            <w:r>
              <w:t>Садовникова (Приложение 10),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Психологические тесты / сост. С. Касьянов.</w:t>
            </w:r>
          </w:p>
          <w:p w:rsidR="004B58A8" w:rsidRDefault="00E61298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- М. : Эксмо, 2006. - С. 336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140"/>
            </w:pPr>
            <w:r>
              <w:t xml:space="preserve">Дифференциально - </w:t>
            </w:r>
            <w:r>
              <w:t>диагностический опросник» (ДДО) (Приложение 11)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 xml:space="preserve">Самоукина, Н. В. Психология профессиональной деятельности. 2-е изд. - СПб. : Питер, 2004. - </w:t>
            </w:r>
            <w:r>
              <w:rPr>
                <w:lang w:val="en-US" w:eastAsia="en-US" w:bidi="en-US"/>
              </w:rPr>
              <w:t>c</w:t>
            </w:r>
            <w:r w:rsidRPr="000F0991">
              <w:rPr>
                <w:lang w:eastAsia="en-US" w:bidi="en-US"/>
              </w:rPr>
              <w:t>.152-154.</w:t>
            </w:r>
          </w:p>
        </w:tc>
      </w:tr>
    </w:tbl>
    <w:p w:rsidR="004B58A8" w:rsidRDefault="004B58A8">
      <w:pPr>
        <w:spacing w:after="299" w:line="1" w:lineRule="exact"/>
      </w:pP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402"/>
        </w:tabs>
        <w:ind w:left="240" w:firstLine="700"/>
      </w:pPr>
      <w:bookmarkStart w:id="42" w:name="bookmark42"/>
      <w:bookmarkStart w:id="43" w:name="bookmark43"/>
      <w:bookmarkStart w:id="44" w:name="bookmark41"/>
      <w:r>
        <w:t xml:space="preserve">Индивидуальное и групповое консультирование как одно из приоритетных направлений </w:t>
      </w:r>
      <w:r>
        <w:t>психолого-педагогического сопровождения</w:t>
      </w:r>
      <w:bookmarkEnd w:id="42"/>
      <w:bookmarkEnd w:id="43"/>
      <w:bookmarkEnd w:id="44"/>
    </w:p>
    <w:p w:rsidR="004B58A8" w:rsidRDefault="00E61298">
      <w:pPr>
        <w:pStyle w:val="1"/>
        <w:shd w:val="clear" w:color="auto" w:fill="auto"/>
        <w:spacing w:line="276" w:lineRule="auto"/>
        <w:ind w:left="240" w:firstLine="700"/>
        <w:rPr>
          <w:sz w:val="26"/>
          <w:szCs w:val="26"/>
        </w:rPr>
      </w:pPr>
      <w:r>
        <w:rPr>
          <w:sz w:val="26"/>
          <w:szCs w:val="26"/>
        </w:rPr>
        <w:t>Его основная задача - оказание психологической помощи и поддержки обучающимся:</w:t>
      </w:r>
    </w:p>
    <w:p w:rsidR="004B58A8" w:rsidRDefault="00E61298">
      <w:pPr>
        <w:pStyle w:val="1"/>
        <w:shd w:val="clear" w:color="auto" w:fill="auto"/>
        <w:spacing w:after="160" w:line="286" w:lineRule="auto"/>
        <w:ind w:left="940" w:firstLine="0"/>
        <w:rPr>
          <w:sz w:val="26"/>
          <w:szCs w:val="26"/>
        </w:rPr>
      </w:pPr>
      <w:r>
        <w:rPr>
          <w:rFonts w:ascii="Arial" w:eastAsia="Arial" w:hAnsi="Arial" w:cs="Arial"/>
        </w:rPr>
        <w:t xml:space="preserve">• </w:t>
      </w:r>
      <w:r>
        <w:rPr>
          <w:sz w:val="26"/>
          <w:szCs w:val="26"/>
        </w:rPr>
        <w:t>при возникновении проблем в психическом самочувствии, общении, обучении;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left="720" w:firstLine="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обучении навыкам самопознания, самоанализа, использовании </w:t>
      </w:r>
      <w:r>
        <w:rPr>
          <w:sz w:val="26"/>
          <w:szCs w:val="26"/>
        </w:rPr>
        <w:t>своих личностных психологических особенностей и возможностей для успешного обучения;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 определении предпочтения в выборе профессиональной деятельности.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Консультативная деятельность - это оказание помощи обучающимся, их родителям (законным представителям)</w:t>
      </w:r>
      <w:r>
        <w:rPr>
          <w:sz w:val="26"/>
          <w:szCs w:val="26"/>
        </w:rPr>
        <w:t>, педагогам и другим участникам образовательного процесса в вопросах развития, воспитания и обучения посредством психологического консультирования и просвещения.</w:t>
      </w:r>
    </w:p>
    <w:p w:rsidR="004B58A8" w:rsidRDefault="00E61298">
      <w:pPr>
        <w:pStyle w:val="1"/>
        <w:shd w:val="clear" w:color="auto" w:fill="auto"/>
        <w:spacing w:after="360"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Целью таких консультаций является психологическая подготовка к ОГЭ и ЕГЭ: формирование у обуча</w:t>
      </w:r>
      <w:r>
        <w:rPr>
          <w:sz w:val="26"/>
          <w:szCs w:val="26"/>
        </w:rPr>
        <w:t>ющихся и их родителей, у педагогических работников и руководителей знаний о проблемах, возникающих у обучающихся при подготовке к ОГЭ и ЕГЭ, и желания преодолевать трудности обучения; создание условий для полноценного личностного развития и самоопределения</w:t>
      </w:r>
      <w:r>
        <w:rPr>
          <w:sz w:val="26"/>
          <w:szCs w:val="26"/>
        </w:rPr>
        <w:t xml:space="preserve"> обучающихся на каждом возрастном этапе, а также в своевременном предупреждении возможных нарушений в становлении личности и развитии интеллекта [10].</w:t>
      </w: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jc w:val="both"/>
      </w:pPr>
      <w:bookmarkStart w:id="45" w:name="bookmark44"/>
      <w:bookmarkStart w:id="46" w:name="bookmark45"/>
      <w:r>
        <w:t>Коррекционно-развивающая работа педагога-психолога в системе психологического сопровождения обучающихся п</w:t>
      </w:r>
      <w:r>
        <w:t>ри подготовке к ОГЭ и ЕГЭ</w:t>
      </w:r>
      <w:bookmarkEnd w:id="45"/>
      <w:bookmarkEnd w:id="46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Цель психологической подготовки к ОГЭ и ЕГЭ - построение системы работы с учащимися «групп риска», испытывающими трудности обучения.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Основные направления коррекционно-развивающей работы психолога: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развитие познавательной сферы уча</w:t>
      </w:r>
      <w:r>
        <w:rPr>
          <w:sz w:val="26"/>
          <w:szCs w:val="26"/>
        </w:rPr>
        <w:t>щихся: мышления, внимания, памяти, воображения и т.д.;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адекватной самооценки, снятие тревожности;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развитие произвольности, навыков самоорганизации и самоконтроля.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в систему следует включить следующие направления: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обучение способам</w:t>
      </w:r>
      <w:r>
        <w:rPr>
          <w:sz w:val="26"/>
          <w:szCs w:val="26"/>
        </w:rPr>
        <w:t xml:space="preserve"> снятия эмоционального и физического напряжения и релаксации;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повышение стрессоустойчивости;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17"/>
        </w:tabs>
        <w:spacing w:after="3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актуализация внутренних ресурсов [12].</w:t>
      </w: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117"/>
          <w:tab w:val="left" w:pos="4272"/>
        </w:tabs>
        <w:ind w:firstLine="720"/>
        <w:jc w:val="both"/>
      </w:pPr>
      <w:bookmarkStart w:id="47" w:name="bookmark46"/>
      <w:bookmarkStart w:id="48" w:name="bookmark47"/>
      <w:r>
        <w:t>Психопрофилактическая</w:t>
      </w:r>
      <w:r>
        <w:tab/>
        <w:t>работа педагога-психолога в системе</w:t>
      </w:r>
      <w:bookmarkEnd w:id="47"/>
      <w:bookmarkEnd w:id="48"/>
    </w:p>
    <w:p w:rsidR="004B58A8" w:rsidRDefault="00E61298">
      <w:pPr>
        <w:pStyle w:val="1"/>
        <w:shd w:val="clear" w:color="auto" w:fill="auto"/>
        <w:spacing w:line="276" w:lineRule="auto"/>
        <w:ind w:firstLine="0"/>
        <w:jc w:val="both"/>
        <w:rPr>
          <w:sz w:val="26"/>
          <w:szCs w:val="26"/>
        </w:rPr>
      </w:pPr>
      <w:bookmarkStart w:id="49" w:name="bookmark48"/>
      <w:r>
        <w:rPr>
          <w:b/>
          <w:bCs/>
          <w:sz w:val="26"/>
          <w:szCs w:val="26"/>
        </w:rPr>
        <w:t xml:space="preserve">психологического сопровождения обучающихся при подготовке к ОГЭ и </w:t>
      </w:r>
      <w:r>
        <w:rPr>
          <w:b/>
          <w:bCs/>
          <w:sz w:val="26"/>
          <w:szCs w:val="26"/>
        </w:rPr>
        <w:t>ЕГЭ</w:t>
      </w:r>
      <w:bookmarkEnd w:id="49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Целью психологической профилактики является предупреждение возникновения явлений дезадаптации обучающихся, разработка конкретных индивидуальных рекомендаций для родителей, педагогических работников по оказанию помощи в вопросах воспитания, обучения и р</w:t>
      </w:r>
      <w:r>
        <w:rPr>
          <w:sz w:val="26"/>
          <w:szCs w:val="26"/>
        </w:rPr>
        <w:t>азвития.</w:t>
      </w:r>
    </w:p>
    <w:p w:rsidR="004B58A8" w:rsidRDefault="00E61298">
      <w:pPr>
        <w:pStyle w:val="1"/>
        <w:shd w:val="clear" w:color="auto" w:fill="auto"/>
        <w:spacing w:after="60"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Задача психопрофилактической работы по психологической подготовке к ОГЭ и ЕГЭ: предупреждение трудностей в интеллектуальном и личностном развитии, по управлению психическим состоянием, организации коррекционных мероприятий. Это подразумевает следу</w:t>
      </w:r>
      <w:r>
        <w:rPr>
          <w:sz w:val="26"/>
          <w:szCs w:val="26"/>
        </w:rPr>
        <w:t>ющие направления работы: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7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обучение методам психосаморегуляции;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7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выработка навыков мобилизации в стрессовых ситуациях;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7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уверенности в своих возможностях;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79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развитие творческого потенциала.</w:t>
      </w:r>
    </w:p>
    <w:p w:rsidR="004B58A8" w:rsidRDefault="00E61298">
      <w:pPr>
        <w:pStyle w:val="1"/>
        <w:shd w:val="clear" w:color="auto" w:fill="auto"/>
        <w:spacing w:after="340"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Психопрофилактическая работа включает все виды деятельности </w:t>
      </w:r>
      <w:r>
        <w:rPr>
          <w:sz w:val="26"/>
          <w:szCs w:val="26"/>
        </w:rPr>
        <w:t>педагога- психолога. Это происходит и на развивающих занятиях, и на консультациях, и, естественно, при проведении психологической диагностики [11].</w:t>
      </w:r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0"/>
        </w:tabs>
        <w:jc w:val="both"/>
      </w:pPr>
      <w:bookmarkStart w:id="50" w:name="bookmark49"/>
      <w:bookmarkStart w:id="51" w:name="bookmark50"/>
      <w:r>
        <w:t>Психопросвещение в системе психологического сопровождения обуючащихся при подготовке к ОГЭ и ЕГЭ</w:t>
      </w:r>
      <w:bookmarkEnd w:id="50"/>
      <w:bookmarkEnd w:id="51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</w:t>
      </w:r>
      <w:r>
        <w:rPr>
          <w:sz w:val="26"/>
          <w:szCs w:val="26"/>
        </w:rPr>
        <w:t>ское просвещение - это формирование у обучающихся и их родителей (законных представителей), у педагогических работников и руководителей потребности использовать психологические знания в интересах собственного развития; создание условий для личностного разв</w:t>
      </w:r>
      <w:r>
        <w:rPr>
          <w:sz w:val="26"/>
          <w:szCs w:val="26"/>
        </w:rPr>
        <w:t>ития и полноценного самоопределения обучающихся на каждом возрастном этапе, а также в своевременном предупреждении возможных нарушений в становлении личности.</w:t>
      </w:r>
    </w:p>
    <w:p w:rsidR="004B58A8" w:rsidRDefault="00E61298">
      <w:pPr>
        <w:pStyle w:val="1"/>
        <w:shd w:val="clear" w:color="auto" w:fill="auto"/>
        <w:spacing w:after="60"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Задачи психологического просвещения в рамках психологической подготовки к ОГЭ и ЕГЭ: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19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информирован</w:t>
      </w:r>
      <w:r>
        <w:rPr>
          <w:sz w:val="26"/>
          <w:szCs w:val="26"/>
        </w:rPr>
        <w:t>ие обучающихся и их родителей о процедуре проведения ОГЭ и ЕГЭ;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02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развитие у обучающихся знаний о своих психологических особенностях и умений эффективно организовывать свою учебную деятельность в соответствии с этими особенностями;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line="302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создание условий для получ</w:t>
      </w:r>
      <w:r>
        <w:rPr>
          <w:sz w:val="26"/>
          <w:szCs w:val="26"/>
        </w:rPr>
        <w:t>ения необходимых психолого-педагогических знаний и навыков, которые помогут педагогам выстроить работу с обучающимися, имеющими трудности в обучении;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0"/>
        </w:tabs>
        <w:spacing w:after="280" w:line="319" w:lineRule="auto"/>
        <w:ind w:firstLine="740"/>
        <w:jc w:val="both"/>
        <w:rPr>
          <w:sz w:val="26"/>
          <w:szCs w:val="26"/>
        </w:rPr>
      </w:pPr>
      <w:bookmarkStart w:id="52" w:name="bookmark51"/>
      <w:r>
        <w:rPr>
          <w:sz w:val="26"/>
          <w:szCs w:val="26"/>
        </w:rPr>
        <w:t>ознакомление родителей с проблемами детей и рекомендациями с формами детско-родительского общения, подходя</w:t>
      </w:r>
      <w:r>
        <w:rPr>
          <w:sz w:val="26"/>
          <w:szCs w:val="26"/>
        </w:rPr>
        <w:t>щими на данном этапе развитияребенка [11].</w:t>
      </w:r>
      <w:bookmarkEnd w:id="52"/>
    </w:p>
    <w:p w:rsidR="004B58A8" w:rsidRDefault="00E61298">
      <w:pPr>
        <w:pStyle w:val="22"/>
        <w:keepNext/>
        <w:keepLines/>
        <w:numPr>
          <w:ilvl w:val="0"/>
          <w:numId w:val="3"/>
        </w:numPr>
        <w:shd w:val="clear" w:color="auto" w:fill="auto"/>
        <w:tabs>
          <w:tab w:val="left" w:pos="1049"/>
        </w:tabs>
        <w:jc w:val="both"/>
      </w:pPr>
      <w:bookmarkStart w:id="53" w:name="bookmark52"/>
      <w:bookmarkStart w:id="54" w:name="bookmark53"/>
      <w:r>
        <w:t>Оказание помощи обучающимся в выборе учебных предметов для сдачи ОГЭ и ЕГЭ</w:t>
      </w:r>
      <w:bookmarkEnd w:id="53"/>
      <w:bookmarkEnd w:id="54"/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вопросе выбора предметов для сдачи ОГЭ и ЕГЭ необходимы психодиагностика и консультация педагога-психолога, которые помогут обучающимся </w:t>
      </w:r>
      <w:r>
        <w:rPr>
          <w:sz w:val="26"/>
          <w:szCs w:val="26"/>
        </w:rPr>
        <w:t xml:space="preserve">понять, какие дополнительные предметы ОГЭ и ЕГЭ сдавать, как правильно оценить собственные возможности, профессиональные наклонности, интересы, понять и учесть специфику образовательной организации высшего образования. Эту работу начинать необходимо с 7-8 </w:t>
      </w:r>
      <w:r>
        <w:rPr>
          <w:sz w:val="26"/>
          <w:szCs w:val="26"/>
        </w:rPr>
        <w:t>класса (некоторые обучающиеся определяются с будущей профессией намного раньше), чтобы осталось время для подготовки, для устранения пробелов в знаниях.</w:t>
      </w:r>
    </w:p>
    <w:p w:rsidR="004B58A8" w:rsidRDefault="00E61298">
      <w:pPr>
        <w:pStyle w:val="1"/>
        <w:shd w:val="clear" w:color="auto" w:fill="auto"/>
        <w:spacing w:line="276" w:lineRule="auto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>Школьные дисциплины условно делят на физико-техническую, гуманитарную,</w:t>
      </w:r>
    </w:p>
    <w:p w:rsidR="004B58A8" w:rsidRDefault="00E61298">
      <w:pPr>
        <w:pStyle w:val="1"/>
        <w:shd w:val="clear" w:color="auto" w:fill="auto"/>
        <w:spacing w:line="276" w:lineRule="auto"/>
        <w:ind w:firstLine="260"/>
        <w:rPr>
          <w:sz w:val="26"/>
          <w:szCs w:val="26"/>
        </w:rPr>
      </w:pPr>
      <w:r>
        <w:rPr>
          <w:sz w:val="26"/>
          <w:szCs w:val="26"/>
        </w:rPr>
        <w:t>естественнонаучную группы.</w:t>
      </w:r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Физик</w:t>
      </w:r>
      <w:r>
        <w:rPr>
          <w:b/>
          <w:bCs/>
          <w:sz w:val="26"/>
          <w:szCs w:val="26"/>
        </w:rPr>
        <w:t xml:space="preserve">о-техническое направление </w:t>
      </w:r>
      <w:r>
        <w:rPr>
          <w:sz w:val="26"/>
          <w:szCs w:val="26"/>
        </w:rPr>
        <w:t xml:space="preserve">(геометрия, физика алгебра, информатика). Алгебра, геометрия на едином госэкзамене объединены в математику - вторую нужную дисциплину, обязательную к сдаче. Далеко не каждому под силу </w:t>
      </w:r>
      <w:hyperlink r:id="rId11" w:history="1">
        <w:r>
          <w:rPr>
            <w:sz w:val="26"/>
            <w:szCs w:val="26"/>
          </w:rPr>
          <w:t>подготовиться и успешно сдать экзамен по физике,</w:t>
        </w:r>
      </w:hyperlink>
      <w:r>
        <w:rPr>
          <w:sz w:val="26"/>
          <w:szCs w:val="26"/>
        </w:rPr>
        <w:t xml:space="preserve"> которая сегодня набирает популярность, но это открывает перспективу в дальнейшем поступать на специальности в области нанотехнологий, инженерии биомедицинских систем, металлургии, др.</w:t>
      </w:r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Гуманитарные</w:t>
      </w:r>
      <w:r>
        <w:rPr>
          <w:b/>
          <w:bCs/>
          <w:sz w:val="26"/>
          <w:szCs w:val="26"/>
        </w:rPr>
        <w:t xml:space="preserve"> науки </w:t>
      </w:r>
      <w:r>
        <w:rPr>
          <w:sz w:val="26"/>
          <w:szCs w:val="26"/>
        </w:rPr>
        <w:t>(история, обществознание, языки,</w:t>
      </w:r>
      <w:hyperlink r:id="rId12" w:history="1">
        <w:r>
          <w:rPr>
            <w:sz w:val="26"/>
            <w:szCs w:val="26"/>
          </w:rPr>
          <w:t xml:space="preserve"> русский язык -</w:t>
        </w:r>
      </w:hyperlink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обязательный для сдачи, литература) несмотря на кажущуюся простоту, относятся к одним из самых сложных экзаменов. Объясняется это тем, что в п</w:t>
      </w:r>
      <w:r>
        <w:rPr>
          <w:sz w:val="26"/>
          <w:szCs w:val="26"/>
        </w:rPr>
        <w:t xml:space="preserve">оследнее десятилетие ужесточились требования выпускных испытаний, на которые влияет не только перенасыщение кадрами в этих отраслях, но и падение общей грамотности. </w:t>
      </w:r>
      <w:hyperlink r:id="rId13" w:history="1">
        <w:r>
          <w:rPr>
            <w:sz w:val="26"/>
            <w:szCs w:val="26"/>
          </w:rPr>
          <w:t>Одним из самых п</w:t>
        </w:r>
        <w:r>
          <w:rPr>
            <w:sz w:val="26"/>
            <w:szCs w:val="26"/>
          </w:rPr>
          <w:t xml:space="preserve">опулярных </w:t>
        </w:r>
      </w:hyperlink>
      <w:r>
        <w:rPr>
          <w:sz w:val="26"/>
          <w:szCs w:val="26"/>
        </w:rPr>
        <w:t>остается экзамен по обществознанию (комплексные знания по экономике, юриспруденции, психологии, истории, др.) Нужно осознавать, что оно существенно ограничивает выбор вузов, позволяя обучаться только на специальностях менеджмента, бизнеса, эко</w:t>
      </w:r>
      <w:r>
        <w:rPr>
          <w:sz w:val="26"/>
          <w:szCs w:val="26"/>
        </w:rPr>
        <w:t>номики.</w:t>
      </w:r>
    </w:p>
    <w:p w:rsidR="004B58A8" w:rsidRDefault="00E61298">
      <w:pPr>
        <w:pStyle w:val="1"/>
        <w:shd w:val="clear" w:color="auto" w:fill="auto"/>
        <w:spacing w:after="340" w:line="276" w:lineRule="auto"/>
        <w:ind w:left="260" w:firstLine="720"/>
        <w:jc w:val="both"/>
        <w:rPr>
          <w:sz w:val="26"/>
          <w:szCs w:val="26"/>
        </w:rPr>
      </w:pPr>
      <w:bookmarkStart w:id="55" w:name="bookmark54"/>
      <w:r>
        <w:rPr>
          <w:b/>
          <w:bCs/>
          <w:sz w:val="26"/>
          <w:szCs w:val="26"/>
        </w:rPr>
        <w:t xml:space="preserve">Естественнонаучное направление </w:t>
      </w:r>
      <w:r>
        <w:rPr>
          <w:sz w:val="26"/>
          <w:szCs w:val="26"/>
        </w:rPr>
        <w:t>(география, химия и биология). Перед выпускниками школ данное направление открывает обширный выбор интересных и высокооплачиваемых специальностей [2].</w:t>
      </w:r>
      <w:bookmarkEnd w:id="55"/>
    </w:p>
    <w:p w:rsidR="004B58A8" w:rsidRDefault="00E61298">
      <w:pPr>
        <w:pStyle w:val="22"/>
        <w:keepNext/>
        <w:keepLines/>
        <w:shd w:val="clear" w:color="auto" w:fill="auto"/>
        <w:ind w:firstLine="0"/>
        <w:jc w:val="center"/>
      </w:pPr>
      <w:bookmarkStart w:id="56" w:name="bookmark55"/>
      <w:bookmarkStart w:id="57" w:name="bookmark56"/>
      <w:r>
        <w:t>Заключение</w:t>
      </w:r>
      <w:bookmarkEnd w:id="56"/>
      <w:bookmarkEnd w:id="57"/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системный подход в организации работы по</w:t>
      </w:r>
      <w:r>
        <w:rPr>
          <w:sz w:val="26"/>
          <w:szCs w:val="26"/>
        </w:rPr>
        <w:t xml:space="preserve"> психологической поддержке и сопровождению обучающихся на всех ступенях обучения является эффективным и в психологической подготовке обучающихся к ОГЭ и ЕГЭ.</w:t>
      </w:r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Главное условие успешной сдачи ОГЭ и ЕГЭ - разработка индивидуальной стратегии, способной обеспечи</w:t>
      </w:r>
      <w:r>
        <w:rPr>
          <w:sz w:val="26"/>
          <w:szCs w:val="26"/>
        </w:rPr>
        <w:t>ть успех конкретному ученику, которая возможна только при условии психологической зрелости выпускника. Для этого ему необходимо осознание своих сильных и слабых сторон, умение максимально использовать ресурсы собственной памяти, особенности мышления и рабо</w:t>
      </w:r>
      <w:r>
        <w:rPr>
          <w:sz w:val="26"/>
          <w:szCs w:val="26"/>
        </w:rPr>
        <w:t>тоспособности, опыт принятия решений, а также уверенность в собственных силах и установка на успех.</w:t>
      </w:r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Разработка индивидуального плана психологической подготовки обучающихся к ОГЭ и ЕГЭ необходима для организации системы работы, которая способствует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развитию</w:t>
      </w:r>
      <w:r>
        <w:rPr>
          <w:sz w:val="26"/>
          <w:szCs w:val="26"/>
        </w:rPr>
        <w:t xml:space="preserve"> учебной мотивации и познавательной активности;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повышению самооценки учащихся;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снижению уровня тревожности;</w:t>
      </w:r>
    </w:p>
    <w:p w:rsidR="004B58A8" w:rsidRDefault="00E61298">
      <w:pPr>
        <w:pStyle w:val="1"/>
        <w:numPr>
          <w:ilvl w:val="0"/>
          <w:numId w:val="5"/>
        </w:numPr>
        <w:shd w:val="clear" w:color="auto" w:fill="auto"/>
        <w:tabs>
          <w:tab w:val="left" w:pos="530"/>
        </w:tabs>
        <w:spacing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формированию произвольности и самоорганизации.</w:t>
      </w:r>
    </w:p>
    <w:p w:rsidR="004B58A8" w:rsidRDefault="00E61298">
      <w:pPr>
        <w:pStyle w:val="1"/>
        <w:shd w:val="clear" w:color="auto" w:fill="auto"/>
        <w:spacing w:line="276" w:lineRule="auto"/>
        <w:ind w:left="26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Психолого-педагогическое сопровождение сегодня - это, прежде всего, комплексная работа по поддержке и</w:t>
      </w:r>
      <w:r>
        <w:rPr>
          <w:sz w:val="26"/>
          <w:szCs w:val="26"/>
        </w:rPr>
        <w:t xml:space="preserve"> оказанию помощи обучающимся в решении задач саморазвития, самовоспитания, обучения, социализации, направленных на успешную подготовку к ОГЭ и ЕГЭ, и дальнейшее обучение в образовательных</w:t>
      </w:r>
    </w:p>
    <w:p w:rsidR="004B58A8" w:rsidRDefault="00E61298">
      <w:pPr>
        <w:pStyle w:val="1"/>
        <w:shd w:val="clear" w:color="auto" w:fill="auto"/>
        <w:spacing w:after="340" w:line="276" w:lineRule="auto"/>
        <w:ind w:firstLine="26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организациях среднего и высшего профессионального образования.</w:t>
      </w:r>
    </w:p>
    <w:p w:rsidR="004B58A8" w:rsidRDefault="00E61298">
      <w:pPr>
        <w:pStyle w:val="22"/>
        <w:keepNext/>
        <w:keepLines/>
        <w:shd w:val="clear" w:color="auto" w:fill="auto"/>
        <w:ind w:firstLine="0"/>
        <w:jc w:val="center"/>
      </w:pPr>
      <w:bookmarkStart w:id="58" w:name="bookmark57"/>
      <w:bookmarkStart w:id="59" w:name="bookmark58"/>
      <w:r>
        <w:t>Списо</w:t>
      </w:r>
      <w:r>
        <w:t>к литературы</w:t>
      </w:r>
      <w:bookmarkEnd w:id="58"/>
      <w:bookmarkEnd w:id="59"/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bookmarkStart w:id="60" w:name="bookmark59"/>
      <w:r>
        <w:rPr>
          <w:sz w:val="26"/>
          <w:szCs w:val="26"/>
        </w:rPr>
        <w:t>Власенко, И. И. Как удвоить свои способности: секреты психологической подготовки к экзаменам. - Ростов, 2005.</w:t>
      </w:r>
      <w:bookmarkEnd w:id="60"/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  <w:tab w:val="left" w:pos="7695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Зеер, Э. Ф., Павлова, А. М., Садовникова, Н. О.</w:t>
      </w:r>
      <w:r>
        <w:rPr>
          <w:sz w:val="26"/>
          <w:szCs w:val="26"/>
        </w:rPr>
        <w:tab/>
        <w:t>Профориентология:</w:t>
      </w:r>
    </w:p>
    <w:p w:rsidR="004B58A8" w:rsidRDefault="00E61298">
      <w:pPr>
        <w:pStyle w:val="1"/>
        <w:shd w:val="clear" w:color="auto" w:fill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Теория и практика: учеб.пособ.для высшей школы. - М.: Академический</w:t>
      </w:r>
      <w:r>
        <w:rPr>
          <w:sz w:val="26"/>
          <w:szCs w:val="26"/>
        </w:rPr>
        <w:t xml:space="preserve"> проект; Екатеринбург: Деловая книга, 2004. - 192 с.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Лопуга, Е. В., Лопуга, В. Ф. Валеология: методы и средства снятия стрессов у детей. Методическое пособие. - Барнаул, 2001.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Одинцова, М. А. Психология стресса: учебник и практикум для академического </w:t>
      </w:r>
      <w:r>
        <w:rPr>
          <w:sz w:val="26"/>
          <w:szCs w:val="26"/>
        </w:rPr>
        <w:lastRenderedPageBreak/>
        <w:t>бакал</w:t>
      </w:r>
      <w:r>
        <w:rPr>
          <w:sz w:val="26"/>
          <w:szCs w:val="26"/>
        </w:rPr>
        <w:t>авриата [Текст] / М. А. Одинцова, Н. Л. Захарова. - М. : Юрайт, 2016. - 299 с.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Психологические тесты / сост. С. Касьянов. - М. : Эксмо, 2006. - 608 с.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Психодиагностика стресса: практикум / сост. Р. В. Куприянов, Ю. М. Кузьмина; М- во образ. и науки РФ, Каз</w:t>
      </w:r>
      <w:r>
        <w:rPr>
          <w:sz w:val="26"/>
          <w:szCs w:val="26"/>
        </w:rPr>
        <w:t>ан. гос. технол. ун-т. - Казань : КНИТУ, 2012. - 212 с.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00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Рогов, Е. И. Настольная книга практического психолога: Учеб. пособие: В 2 кн. Кн. 2: Работа психолога со взрослыми. Коррекционные приемы и упражнения. - 2-е изд., перераб. и доп. - М. : ВЛАДОС, 1999. </w:t>
      </w:r>
      <w:r>
        <w:rPr>
          <w:sz w:val="26"/>
          <w:szCs w:val="26"/>
        </w:rPr>
        <w:t>- 480 с.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Савченко, М. Ю. Профориентация. Личностное развитие. Тренинг готовности к экзаменам (9-11 класс): Практическое руководство для классных руководителей и школьных психологов / Под науч. ред. Л.А. Обуховой. - М., 2005.</w:t>
      </w:r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687"/>
        </w:tabs>
        <w:spacing w:line="276" w:lineRule="auto"/>
        <w:ind w:left="260" w:firstLine="0"/>
        <w:jc w:val="both"/>
        <w:rPr>
          <w:sz w:val="28"/>
          <w:szCs w:val="28"/>
        </w:rPr>
      </w:pPr>
      <w:r>
        <w:rPr>
          <w:sz w:val="26"/>
          <w:szCs w:val="26"/>
        </w:rPr>
        <w:t>Стебенева, Н., Королева, Н. Про</w:t>
      </w:r>
      <w:r>
        <w:rPr>
          <w:sz w:val="26"/>
          <w:szCs w:val="26"/>
        </w:rPr>
        <w:t xml:space="preserve">грамма психолого-педагогических мероприятий для выпускников в период подготовки к единому государственному экзамену «Путь к </w:t>
      </w:r>
      <w:r>
        <w:rPr>
          <w:sz w:val="26"/>
          <w:szCs w:val="26"/>
          <w:lang w:val="en-US" w:eastAsia="en-US" w:bidi="en-US"/>
        </w:rPr>
        <w:t>ycnexy</w:t>
      </w:r>
      <w:r w:rsidRPr="000F0991">
        <w:rPr>
          <w:sz w:val="26"/>
          <w:szCs w:val="26"/>
          <w:lang w:eastAsia="en-US" w:bidi="en-US"/>
        </w:rPr>
        <w:t>».</w:t>
      </w:r>
      <w:r>
        <w:rPr>
          <w:sz w:val="26"/>
          <w:szCs w:val="26"/>
          <w:lang w:val="en-US" w:eastAsia="en-US" w:bidi="en-US"/>
        </w:rPr>
        <w:t>URL</w:t>
      </w:r>
      <w:r w:rsidRPr="000F0991">
        <w:rPr>
          <w:sz w:val="26"/>
          <w:szCs w:val="26"/>
          <w:lang w:eastAsia="en-US" w:bidi="en-US"/>
        </w:rPr>
        <w:t>:</w:t>
      </w:r>
      <w:hyperlink r:id="rId14" w:history="1">
        <w:r w:rsidRPr="000F0991">
          <w:rPr>
            <w:sz w:val="26"/>
            <w:szCs w:val="26"/>
            <w:lang w:eastAsia="en-US" w:bidi="en-US"/>
          </w:rPr>
          <w:t xml:space="preserve"> 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https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://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psy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.1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septru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/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article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.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php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?</w:t>
        </w:r>
        <w:r>
          <w:rPr>
            <w:color w:val="0000FF"/>
            <w:sz w:val="28"/>
            <w:szCs w:val="28"/>
            <w:u w:val="single"/>
            <w:lang w:val="en-US" w:eastAsia="en-US" w:bidi="en-US"/>
          </w:rPr>
          <w:t>ID</w:t>
        </w:r>
        <w:r w:rsidRPr="000F0991">
          <w:rPr>
            <w:color w:val="0000FF"/>
            <w:sz w:val="28"/>
            <w:szCs w:val="28"/>
            <w:u w:val="single"/>
            <w:lang w:eastAsia="en-US" w:bidi="en-US"/>
          </w:rPr>
          <w:t>=200302904</w:t>
        </w:r>
      </w:hyperlink>
    </w:p>
    <w:p w:rsidR="004B58A8" w:rsidRDefault="00E61298">
      <w:pPr>
        <w:pStyle w:val="1"/>
        <w:numPr>
          <w:ilvl w:val="0"/>
          <w:numId w:val="6"/>
        </w:numPr>
        <w:shd w:val="clear" w:color="auto" w:fill="auto"/>
        <w:tabs>
          <w:tab w:val="left" w:pos="730"/>
        </w:tabs>
        <w:spacing w:after="680" w:line="276" w:lineRule="auto"/>
        <w:ind w:left="260" w:firstLine="0"/>
        <w:jc w:val="both"/>
        <w:rPr>
          <w:sz w:val="26"/>
          <w:szCs w:val="26"/>
        </w:rPr>
      </w:pPr>
      <w:r>
        <w:rPr>
          <w:sz w:val="26"/>
          <w:szCs w:val="26"/>
        </w:rPr>
        <w:t>Чибисова, М. Ю</w:t>
      </w:r>
      <w:r>
        <w:rPr>
          <w:sz w:val="26"/>
          <w:szCs w:val="26"/>
        </w:rPr>
        <w:t xml:space="preserve">. Психологическая подготовка к ЕГЭ. Работа с учащимися, педагогами, родителями [Текст] </w:t>
      </w:r>
      <w:r w:rsidRPr="000F0991">
        <w:rPr>
          <w:sz w:val="26"/>
          <w:szCs w:val="26"/>
          <w:lang w:eastAsia="en-US" w:bidi="en-US"/>
        </w:rPr>
        <w:t xml:space="preserve">/ </w:t>
      </w:r>
      <w:r>
        <w:rPr>
          <w:sz w:val="26"/>
          <w:szCs w:val="26"/>
        </w:rPr>
        <w:t xml:space="preserve">М. Ю. Чибисова. </w:t>
      </w:r>
      <w:r w:rsidRPr="000F0991">
        <w:rPr>
          <w:sz w:val="26"/>
          <w:szCs w:val="26"/>
          <w:lang w:eastAsia="en-US" w:bidi="en-US"/>
        </w:rPr>
        <w:t xml:space="preserve">- </w:t>
      </w:r>
      <w:r>
        <w:rPr>
          <w:sz w:val="26"/>
          <w:szCs w:val="26"/>
        </w:rPr>
        <w:t xml:space="preserve">М. </w:t>
      </w:r>
      <w:r w:rsidRPr="000F0991">
        <w:rPr>
          <w:sz w:val="26"/>
          <w:szCs w:val="26"/>
          <w:lang w:eastAsia="en-US" w:bidi="en-US"/>
        </w:rPr>
        <w:t xml:space="preserve">: </w:t>
      </w:r>
      <w:r>
        <w:rPr>
          <w:sz w:val="26"/>
          <w:szCs w:val="26"/>
        </w:rPr>
        <w:t xml:space="preserve">Генезис, </w:t>
      </w:r>
      <w:r w:rsidRPr="000F0991">
        <w:rPr>
          <w:sz w:val="26"/>
          <w:szCs w:val="26"/>
          <w:lang w:eastAsia="en-US" w:bidi="en-US"/>
        </w:rPr>
        <w:t xml:space="preserve">2010. - 184 </w:t>
      </w:r>
      <w:r>
        <w:rPr>
          <w:sz w:val="26"/>
          <w:szCs w:val="26"/>
        </w:rPr>
        <w:t>с.</w:t>
      </w:r>
    </w:p>
    <w:p w:rsidR="004B58A8" w:rsidRDefault="00E61298">
      <w:pPr>
        <w:pStyle w:val="1"/>
        <w:shd w:val="clear" w:color="auto" w:fill="auto"/>
        <w:spacing w:line="254" w:lineRule="auto"/>
        <w:ind w:left="2080" w:firstLine="0"/>
        <w:jc w:val="right"/>
        <w:rPr>
          <w:sz w:val="28"/>
          <w:szCs w:val="28"/>
        </w:rPr>
      </w:pPr>
      <w:bookmarkStart w:id="61" w:name="bookmark60"/>
      <w:r>
        <w:t xml:space="preserve">ПРИЛОЖЕНИЕ </w:t>
      </w:r>
      <w:r w:rsidRPr="000F0991">
        <w:rPr>
          <w:lang w:eastAsia="en-US" w:bidi="en-US"/>
        </w:rPr>
        <w:t xml:space="preserve">1 </w:t>
      </w:r>
      <w:r>
        <w:rPr>
          <w:b/>
          <w:bCs/>
          <w:sz w:val="28"/>
          <w:szCs w:val="28"/>
        </w:rPr>
        <w:t>Диагностика самоактуализации личности</w:t>
      </w:r>
      <w:bookmarkEnd w:id="61"/>
    </w:p>
    <w:p w:rsidR="004B58A8" w:rsidRDefault="00E61298">
      <w:pPr>
        <w:pStyle w:val="11"/>
        <w:keepNext/>
        <w:keepLines/>
        <w:shd w:val="clear" w:color="auto" w:fill="auto"/>
        <w:spacing w:after="240"/>
      </w:pPr>
      <w:bookmarkStart w:id="62" w:name="bookmark61"/>
      <w:bookmarkStart w:id="63" w:name="bookmark62"/>
      <w:r>
        <w:t>методика А.В. Лазукина в адаптации Н.Ф. Калина (САМОАЛ)</w:t>
      </w:r>
      <w:bookmarkEnd w:id="62"/>
      <w:bookmarkEnd w:id="63"/>
    </w:p>
    <w:p w:rsidR="004B58A8" w:rsidRDefault="00E61298">
      <w:pPr>
        <w:pStyle w:val="1"/>
        <w:shd w:val="clear" w:color="auto" w:fill="auto"/>
        <w:ind w:firstLine="720"/>
        <w:jc w:val="both"/>
      </w:pPr>
      <w:r>
        <w:t>Само понятие «самоактуализация» интерпретируется как стремление человека к наиболее полному раскрытию и реализации своего личностного потенциала. Наиболее полная самореализация состоит в реализации смысложизненных и ценностных ориентации, то есть имеет мес</w:t>
      </w:r>
      <w:r>
        <w:t xml:space="preserve">то сущностная, аутентичная самореализация </w:t>
      </w:r>
      <w:r w:rsidRPr="000F0991">
        <w:rPr>
          <w:lang w:eastAsia="en-US" w:bidi="en-US"/>
        </w:rPr>
        <w:t xml:space="preserve">- </w:t>
      </w:r>
      <w:r>
        <w:t xml:space="preserve">осуществление потребности в самоактуализации как стремление реализовать свои способности и таланты. Такую самореализацию называют самоотдачей, самоосуществлением. Нередки случаи, когда самореализующаяся личность </w:t>
      </w:r>
      <w:r>
        <w:t>может быть названа самоактуализированной. Такое синонимичное употребление в большей мере может касаться наивысшего уровня.</w:t>
      </w:r>
    </w:p>
    <w:p w:rsidR="004B58A8" w:rsidRDefault="00E61298">
      <w:pPr>
        <w:pStyle w:val="22"/>
        <w:keepNext/>
        <w:keepLines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bookmarkStart w:id="64" w:name="bookmark63"/>
      <w:bookmarkStart w:id="65" w:name="bookmark64"/>
      <w:r>
        <w:rPr>
          <w:sz w:val="24"/>
          <w:szCs w:val="24"/>
        </w:rPr>
        <w:t>Инструкция</w:t>
      </w:r>
      <w:bookmarkEnd w:id="64"/>
      <w:bookmarkEnd w:id="65"/>
    </w:p>
    <w:p w:rsidR="004B58A8" w:rsidRDefault="00E61298">
      <w:pPr>
        <w:pStyle w:val="1"/>
        <w:shd w:val="clear" w:color="auto" w:fill="auto"/>
        <w:spacing w:after="120"/>
        <w:ind w:firstLine="720"/>
        <w:jc w:val="both"/>
      </w:pPr>
      <w:r>
        <w:t>Из двух вариантов утверждений выберите тот, который вам больше нравится или лучше согласуется с вашими представлениями, то</w:t>
      </w:r>
      <w:r>
        <w:t>чнее отражает ваши мнения. Здесь нет хороших или плохих, правильных или неправильных ответов, самым лучшим будет тот, который дается по первому побуждению.</w:t>
      </w:r>
      <w:r>
        <w:br w:type="page"/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lastRenderedPageBreak/>
        <w:t>1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2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3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4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5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6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7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540"/>
        <w:ind w:firstLine="0"/>
        <w:jc w:val="both"/>
      </w:pPr>
      <w:r>
        <w:t>8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9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800"/>
        <w:ind w:firstLine="0"/>
        <w:jc w:val="both"/>
      </w:pPr>
      <w:r>
        <w:t>10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11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800"/>
        <w:ind w:firstLine="0"/>
        <w:jc w:val="both"/>
      </w:pPr>
      <w:r>
        <w:t>12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13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14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15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16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17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800"/>
        <w:ind w:firstLine="0"/>
        <w:jc w:val="both"/>
      </w:pPr>
      <w:r>
        <w:t>18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19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20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21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22</w:t>
      </w:r>
    </w:p>
    <w:p w:rsidR="004B58A8" w:rsidRDefault="00E61298">
      <w:pPr>
        <w:pStyle w:val="a9"/>
        <w:framePr w:w="396" w:h="14266" w:wrap="around" w:hAnchor="margin" w:x="64" w:y="646"/>
        <w:shd w:val="clear" w:color="auto" w:fill="auto"/>
        <w:spacing w:after="260"/>
        <w:ind w:firstLine="0"/>
        <w:jc w:val="both"/>
      </w:pPr>
      <w:r>
        <w:t>23</w:t>
      </w:r>
    </w:p>
    <w:p w:rsidR="004B58A8" w:rsidRDefault="00E61298">
      <w:pPr>
        <w:pStyle w:val="1"/>
        <w:shd w:val="clear" w:color="auto" w:fill="auto"/>
        <w:ind w:firstLine="0"/>
        <w:jc w:val="center"/>
      </w:pPr>
      <w:r>
        <w:rPr>
          <w:u w:val="single"/>
        </w:rPr>
        <w:t>Опросник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</w:pPr>
      <w:r>
        <w:t>а)</w:t>
      </w:r>
      <w:r>
        <w:tab/>
        <w:t xml:space="preserve">Придет время, когда я </w:t>
      </w:r>
      <w:r>
        <w:t>заживу по-настоящему, не так, как сейчас.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</w:pPr>
      <w:r>
        <w:t>б)</w:t>
      </w:r>
      <w:r>
        <w:tab/>
        <w:t>Я уверен, что живу по-настоящему уже сейчас.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</w:pPr>
      <w:r>
        <w:t>а)</w:t>
      </w:r>
      <w:r>
        <w:tab/>
        <w:t>Я очень увлечен своим профессиональным делом.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</w:pPr>
      <w:r>
        <w:t>б)</w:t>
      </w:r>
      <w:r>
        <w:tab/>
        <w:t>Не могу сказать, что мне нравится моя работа и то, чем я занимаюсь.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</w:pPr>
      <w:r>
        <w:t>а)</w:t>
      </w:r>
      <w:r>
        <w:tab/>
        <w:t xml:space="preserve">Если незнакомый человек окажет мне услугу, </w:t>
      </w:r>
      <w:r>
        <w:t>я чувствую себя ему обязанным.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</w:pPr>
      <w:r>
        <w:t>б)</w:t>
      </w:r>
      <w:r>
        <w:tab/>
        <w:t>Принимая услугу незнакомого человека, я не чувствую себя обязанным ему.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</w:pPr>
      <w:r>
        <w:t>а)</w:t>
      </w:r>
      <w:r>
        <w:tab/>
        <w:t>Мне бывает трудно разобраться в своих чувствах.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</w:pPr>
      <w:r>
        <w:t>б)</w:t>
      </w:r>
      <w:r>
        <w:tab/>
        <w:t>Я всегда могу разобраться в собственных чувствах.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  <w:jc w:val="both"/>
      </w:pPr>
      <w:r>
        <w:t>а)</w:t>
      </w:r>
      <w:r>
        <w:tab/>
        <w:t>Я часто задумываюсь над тем, правильно ли я</w:t>
      </w:r>
      <w:r>
        <w:t xml:space="preserve"> вел себя в той или иной ситуации.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  <w:jc w:val="both"/>
      </w:pPr>
      <w:r>
        <w:t>б)</w:t>
      </w:r>
      <w:r>
        <w:tab/>
        <w:t>Я редко задумываюсь над тем, насколько правильно мое поведение.</w:t>
      </w:r>
    </w:p>
    <w:p w:rsidR="004B58A8" w:rsidRDefault="00E61298">
      <w:pPr>
        <w:pStyle w:val="1"/>
        <w:shd w:val="clear" w:color="auto" w:fill="auto"/>
        <w:tabs>
          <w:tab w:val="left" w:pos="1087"/>
        </w:tabs>
        <w:ind w:firstLine="700"/>
        <w:jc w:val="both"/>
      </w:pPr>
      <w:r>
        <w:t>а)</w:t>
      </w:r>
      <w:r>
        <w:tab/>
        <w:t>Я внутренне смущаюсь, когда мне говорят комплимент</w:t>
      </w:r>
    </w:p>
    <w:p w:rsidR="004B58A8" w:rsidRDefault="00E61298">
      <w:pPr>
        <w:pStyle w:val="1"/>
        <w:shd w:val="clear" w:color="auto" w:fill="auto"/>
        <w:tabs>
          <w:tab w:val="left" w:pos="1097"/>
        </w:tabs>
        <w:ind w:firstLine="700"/>
        <w:jc w:val="both"/>
      </w:pPr>
      <w:r>
        <w:t>б)</w:t>
      </w:r>
      <w:r>
        <w:tab/>
        <w:t>Я редко смущаюсь, когда мне говорят комплименты.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  <w:jc w:val="both"/>
      </w:pPr>
      <w:r>
        <w:t>а)</w:t>
      </w:r>
      <w:r>
        <w:tab/>
        <w:t>Способность к творчеству - природное свойство</w:t>
      </w:r>
      <w:r>
        <w:t xml:space="preserve"> человека.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  <w:jc w:val="both"/>
      </w:pPr>
      <w:r>
        <w:t>б)</w:t>
      </w:r>
      <w:r>
        <w:tab/>
        <w:t>Далеко не все люди одарены способностью к творчеству.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left="700" w:firstLine="0"/>
      </w:pPr>
      <w:r>
        <w:t>а)</w:t>
      </w:r>
      <w:r>
        <w:tab/>
        <w:t>У меня не всегда хватает времени на то, чтобы следить за новостями литературы и искусства.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left="700" w:firstLine="0"/>
      </w:pPr>
      <w:r>
        <w:t>б)</w:t>
      </w:r>
      <w:r>
        <w:tab/>
        <w:t>Я прилагаю силы, стараясь следить за новостями литературы и искусства.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  <w:jc w:val="both"/>
      </w:pPr>
      <w:r>
        <w:t>а)</w:t>
      </w:r>
      <w:r>
        <w:tab/>
        <w:t xml:space="preserve">Я часто принимаю </w:t>
      </w:r>
      <w:r>
        <w:t>рискованные решения.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  <w:jc w:val="both"/>
      </w:pPr>
      <w:r>
        <w:t>б)</w:t>
      </w:r>
      <w:r>
        <w:tab/>
        <w:t>Мне трудно принимать рискованные решения.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left="700" w:firstLine="0"/>
      </w:pPr>
      <w:r>
        <w:t>а)</w:t>
      </w:r>
      <w:r>
        <w:tab/>
        <w:t>Иногда я могу дать собеседнику понять, что он кажется мне глупым и неинтересным.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left="700" w:firstLine="0"/>
      </w:pPr>
      <w:r>
        <w:t>б)</w:t>
      </w:r>
      <w:r>
        <w:tab/>
        <w:t>Я считаю недопустимым дать понять человеку, что он мне кажется глупым и неинтересным.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люблю оставл</w:t>
      </w:r>
      <w:r>
        <w:t>ять приятное «на потом».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Я не оставляю приятное «на потом».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left="700" w:firstLine="0"/>
      </w:pPr>
      <w:r>
        <w:t>а)</w:t>
      </w:r>
      <w:r>
        <w:tab/>
        <w:t>Я считаю невежливым прерывать разговор, если он интересен только моему собеседнику.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left="700" w:firstLine="0"/>
      </w:pPr>
      <w:r>
        <w:t>б)</w:t>
      </w:r>
      <w:r>
        <w:tab/>
        <w:t>Я могу быстро и непринужденно прервать разговор, интересный только одной стороне.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стремлюсь к дост</w:t>
      </w:r>
      <w:r>
        <w:t>ижению внутренней гармонии.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Состояние внутренней гармонии, скорее всего, недостижимо.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Не могу сказать, что я себе нравлюсь.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Я себе нравлюсь.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думаю, что большинству людей можно доверять.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 xml:space="preserve">Думаю, что без крайней необходимости людям доверять </w:t>
      </w:r>
      <w:r>
        <w:t>не стоит.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Плохо оплачиваемая работа не может приносить удовлетворения.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Интересное, творческое содержание работы - само по себе награда.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Довольно часто мне бывает скучно.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Мне никогда не бывает скучно.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left="700" w:firstLine="0"/>
      </w:pPr>
      <w:r>
        <w:t>а)</w:t>
      </w:r>
      <w:r>
        <w:tab/>
        <w:t xml:space="preserve">Я не стану отступать от своих принципов </w:t>
      </w:r>
      <w:r>
        <w:t>даже ради полезных дел, которые могли бы рассчитывать на людскую благодарность.</w:t>
      </w:r>
    </w:p>
    <w:p w:rsidR="004B58A8" w:rsidRDefault="00E61298">
      <w:pPr>
        <w:pStyle w:val="1"/>
        <w:shd w:val="clear" w:color="auto" w:fill="auto"/>
        <w:tabs>
          <w:tab w:val="left" w:pos="1092"/>
        </w:tabs>
        <w:ind w:left="700" w:firstLine="0"/>
      </w:pPr>
      <w:r>
        <w:t>б)</w:t>
      </w:r>
      <w:r>
        <w:tab/>
        <w:t>Я бы предпочел отступить от своих принципов ради дел, за которые люди были бы мне благодарны.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Иногда мне трудно быть искренним.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Мне всегда удается быть искренним.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К</w:t>
      </w:r>
      <w:r>
        <w:t>огда я нравлюсь себе, мне кажется, что я нравлюсь и окружающим.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Даже когда я себе нравлюсь, я понимаю, что есть люди, которым я неприятен.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доверяю своим внезапно возникшим желаниям.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Свои внезапные желания я всегда стараюсь обдумать.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 xml:space="preserve">Я должен </w:t>
      </w:r>
      <w:r>
        <w:t>добиваться совершенства во всем, что я делаю.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Я не слишком расстраиваюсь, если мне это не удается.</w:t>
      </w:r>
    </w:p>
    <w:p w:rsidR="004B58A8" w:rsidRDefault="00E61298">
      <w:pPr>
        <w:pStyle w:val="1"/>
        <w:shd w:val="clear" w:color="auto" w:fill="auto"/>
        <w:ind w:firstLine="700"/>
      </w:pPr>
      <w:r>
        <w:t>а) Эгоизм - естественное свойство любого человека.</w:t>
      </w:r>
      <w:r>
        <w:br w:type="page"/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800"/>
        <w:ind w:firstLine="0"/>
        <w:jc w:val="both"/>
      </w:pPr>
      <w:r>
        <w:lastRenderedPageBreak/>
        <w:t>24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25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26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27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28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800"/>
        <w:ind w:firstLine="0"/>
        <w:jc w:val="both"/>
      </w:pPr>
      <w:r>
        <w:t>29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30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31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540"/>
        <w:ind w:firstLine="0"/>
        <w:jc w:val="both"/>
      </w:pPr>
      <w:r>
        <w:t>32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540"/>
        <w:ind w:firstLine="0"/>
        <w:jc w:val="both"/>
      </w:pPr>
      <w:r>
        <w:t>33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540"/>
        <w:ind w:firstLine="0"/>
        <w:jc w:val="both"/>
      </w:pPr>
      <w:r>
        <w:t>34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35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36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37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38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39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540"/>
        <w:ind w:firstLine="0"/>
        <w:jc w:val="both"/>
      </w:pPr>
      <w:r>
        <w:t>40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41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540"/>
        <w:ind w:firstLine="0"/>
        <w:jc w:val="both"/>
      </w:pPr>
      <w:r>
        <w:t>42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43</w:t>
      </w:r>
    </w:p>
    <w:p w:rsidR="004B58A8" w:rsidRDefault="00E61298">
      <w:pPr>
        <w:pStyle w:val="a9"/>
        <w:framePr w:w="396" w:h="13704" w:wrap="around" w:hAnchor="margin" w:x="64" w:y="651"/>
        <w:shd w:val="clear" w:color="auto" w:fill="auto"/>
        <w:spacing w:after="260"/>
        <w:ind w:firstLine="0"/>
        <w:jc w:val="both"/>
      </w:pPr>
      <w:r>
        <w:t>44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 xml:space="preserve">б) Большинству людей эгоизм не </w:t>
      </w:r>
      <w:r>
        <w:t>свойственен.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Если я не сразу нахожу ответ на вопрос, то могу отложить его на неопределенное время.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</w:pPr>
      <w:r>
        <w:t>б) Я буду искать ответ на интересующий меня вопрос, не считаясь с затратами времени.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а) Я люблю перечитывать понравившиеся мне книги.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б) Лучше прочесть но</w:t>
      </w:r>
      <w:r>
        <w:t>вую книгу, чем возвращаться к уже прочитанной.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а) Я стараюсь поступать так, как ожидают окружающие.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б) Я не склонен задумываться о том, чего ждут от меня окружающие.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а) Прошлое, настоящее и будущее представляются мне единым целым.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б) Думаю, мое настоящее н</w:t>
      </w:r>
      <w:r>
        <w:t>е очень-то связано с прошлым или будущим.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а) Большая часть того, что я делаю, доставляет мне удовольствие.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б) Лишь немногие из моих занятий по-настоящему меня радуют.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Стремясь разобраться в характере и чувствах окружающих, люди часто бывают бестактным.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б) Стремление разобраться в окружающих людях вполне естественно и оправдывает некоторую бестактность.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Я хорошо знаю, какие чувства я способен испытывать, а какие нет.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б) Я еще не понял до конца, какие чувства я способен испытывать.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Я чувствую угрызен</w:t>
      </w:r>
      <w:r>
        <w:t>ия совести, если сержусь на тех, кого люблю.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б) Я не чувствую угрызений совести, когда сержусь на тех, кого люблю.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Человек должен спокойно относиться к тому, что он может услышать о себе от других.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 xml:space="preserve">б) Вполне естественно обидеться, услышав неприятное </w:t>
      </w:r>
      <w:r>
        <w:t>мнение о себе.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а) Усилия, которых требует познание истины, стоят того, ибо приносят пользу.</w:t>
      </w:r>
    </w:p>
    <w:p w:rsidR="004B58A8" w:rsidRDefault="00E61298">
      <w:pPr>
        <w:pStyle w:val="1"/>
        <w:shd w:val="clear" w:color="auto" w:fill="auto"/>
        <w:spacing w:line="233" w:lineRule="auto"/>
        <w:ind w:left="700" w:firstLine="0"/>
        <w:jc w:val="both"/>
      </w:pPr>
      <w:r>
        <w:t>б) Усилия, которых требует познание истины, стоят того, ибо доставляют удовольствие.</w:t>
      </w:r>
    </w:p>
    <w:p w:rsidR="004B58A8" w:rsidRDefault="00E61298">
      <w:pPr>
        <w:pStyle w:val="1"/>
        <w:shd w:val="clear" w:color="auto" w:fill="auto"/>
        <w:tabs>
          <w:tab w:val="left" w:pos="1078"/>
        </w:tabs>
        <w:spacing w:line="233" w:lineRule="auto"/>
        <w:ind w:left="700" w:firstLine="0"/>
      </w:pPr>
      <w:r>
        <w:t>а)</w:t>
      </w:r>
      <w:r>
        <w:tab/>
        <w:t>В сложных ситуациях надо действовать испытанными способами - это гарантирует</w:t>
      </w:r>
      <w:r>
        <w:t xml:space="preserve"> успех.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В сложных ситуациях надо находить принципиально новые решения.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Люди редко раздражают меня.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Люди часто меня раздражают.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Если бы была возможность вернуть прошлое, я бы там многое изменил.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 xml:space="preserve">Я доволен своим прошлым и не хочу в нем ничего </w:t>
      </w:r>
      <w:r>
        <w:t>менять.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Главное в жизни - приносить пользу и нравиться людям.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Главное в жизни - делать добро и служить истине.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Иногда я боюсь показаться слишком нежным.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Я никогда не боюсь показаться слишком нежным.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Я считаю, что выразить свои чувства обычно</w:t>
      </w:r>
      <w:r>
        <w:t xml:space="preserve"> важнее, чем обдумывать ситуацию.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Не стоит необдуманно выражать свои чувства, не взвесив ситуацию.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  <w:jc w:val="both"/>
      </w:pPr>
      <w:r>
        <w:t>а)</w:t>
      </w:r>
      <w:r>
        <w:tab/>
        <w:t>Я верю в себя, когда чувствую, что способен справиться с задачами, стоящими передо мной.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  <w:jc w:val="both"/>
      </w:pPr>
      <w:r>
        <w:t>б)</w:t>
      </w:r>
      <w:r>
        <w:tab/>
        <w:t xml:space="preserve">Я верю в себя даже тогда, когда неспособен справиться со </w:t>
      </w:r>
      <w:r>
        <w:t>своими проблемами.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  <w:jc w:val="both"/>
      </w:pPr>
      <w:r>
        <w:t>а)</w:t>
      </w:r>
      <w:r>
        <w:tab/>
        <w:t>Совершая поступки, люди руководствуются взаимными интересами.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  <w:jc w:val="both"/>
      </w:pPr>
      <w:r>
        <w:t>б)</w:t>
      </w:r>
      <w:r>
        <w:tab/>
        <w:t>По своей природе люди склонны заботиться лишь о собственных интересах.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  <w:jc w:val="both"/>
      </w:pPr>
      <w:r>
        <w:t>а)</w:t>
      </w:r>
      <w:r>
        <w:tab/>
        <w:t>Меня интересуют все новшества в моей профессиональной сфере.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  <w:jc w:val="both"/>
      </w:pPr>
      <w:r>
        <w:t>б)</w:t>
      </w:r>
      <w:r>
        <w:tab/>
        <w:t>Я скептически отношусь к больши</w:t>
      </w:r>
      <w:r>
        <w:t>нству нововведений в своей профессиональной области.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  <w:jc w:val="both"/>
      </w:pPr>
      <w:r>
        <w:t>а)</w:t>
      </w:r>
      <w:r>
        <w:tab/>
        <w:t>Я думаю, что творчество должно приносить пользу людям.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  <w:jc w:val="both"/>
      </w:pPr>
      <w:r>
        <w:t>б)</w:t>
      </w:r>
      <w:r>
        <w:tab/>
        <w:t>Я полагаю, что творчество должно приносить человеку удовольствие.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  <w:jc w:val="both"/>
      </w:pPr>
      <w:r>
        <w:t>а)</w:t>
      </w:r>
      <w:r>
        <w:tab/>
        <w:t>У меня всегда есть своя собственная точка зрения по важным вопросам.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  <w:jc w:val="both"/>
      </w:pPr>
      <w:r>
        <w:t>б)</w:t>
      </w:r>
      <w:r>
        <w:tab/>
        <w:t>Ф</w:t>
      </w:r>
      <w:r>
        <w:t>ормируя свою точку зрения, я склонен прислушиваться к мнениям уважаемых и авторитетных людей.</w:t>
      </w:r>
      <w:r>
        <w:br w:type="page"/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lastRenderedPageBreak/>
        <w:t>45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46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47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800"/>
        <w:ind w:firstLine="0"/>
        <w:jc w:val="both"/>
      </w:pPr>
      <w:r>
        <w:t>48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49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540"/>
        <w:ind w:firstLine="0"/>
        <w:jc w:val="both"/>
      </w:pPr>
      <w:r>
        <w:t>50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51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52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53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54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540"/>
        <w:ind w:firstLine="0"/>
        <w:jc w:val="both"/>
      </w:pPr>
      <w:r>
        <w:t>55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56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57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58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59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60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61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62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63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64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65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66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67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68</w:t>
      </w:r>
    </w:p>
    <w:p w:rsidR="004B58A8" w:rsidRDefault="00E61298">
      <w:pPr>
        <w:pStyle w:val="a9"/>
        <w:framePr w:w="396" w:h="14539" w:wrap="around" w:hAnchor="margin" w:x="64" w:y="368"/>
        <w:shd w:val="clear" w:color="auto" w:fill="auto"/>
        <w:spacing w:after="260"/>
        <w:ind w:firstLine="0"/>
        <w:jc w:val="both"/>
      </w:pPr>
      <w:r>
        <w:t>69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а) Секс без любви не является ценностью.</w:t>
      </w:r>
    </w:p>
    <w:p w:rsidR="004B58A8" w:rsidRDefault="00E61298">
      <w:pPr>
        <w:pStyle w:val="1"/>
        <w:shd w:val="clear" w:color="auto" w:fill="auto"/>
        <w:ind w:firstLine="700"/>
      </w:pPr>
      <w:r>
        <w:t xml:space="preserve">б) Даже без любви секс - очень значимая </w:t>
      </w:r>
      <w:r>
        <w:t>ценность.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чувствую себя ответственным за настроение собеседника.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Я не чувствую себя ответственным за это.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ind w:firstLine="700"/>
      </w:pPr>
      <w:r>
        <w:t>а)</w:t>
      </w:r>
      <w:r>
        <w:tab/>
        <w:t>Я легко мирюсь со своими слабостями.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ind w:firstLine="700"/>
      </w:pPr>
      <w:r>
        <w:t>б)</w:t>
      </w:r>
      <w:r>
        <w:tab/>
        <w:t>Смириться со своими слабостями мне нелегко.</w:t>
      </w:r>
    </w:p>
    <w:p w:rsidR="004B58A8" w:rsidRDefault="00E61298">
      <w:pPr>
        <w:pStyle w:val="1"/>
        <w:shd w:val="clear" w:color="auto" w:fill="auto"/>
        <w:tabs>
          <w:tab w:val="left" w:pos="1078"/>
        </w:tabs>
        <w:ind w:left="700" w:firstLine="0"/>
      </w:pPr>
      <w:r>
        <w:t>а)</w:t>
      </w:r>
      <w:r>
        <w:tab/>
        <w:t>Успех в общении зависит от того, насколько человек с</w:t>
      </w:r>
      <w:r>
        <w:t>пособен раскрыть себя другому.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after="260"/>
        <w:ind w:firstLine="700"/>
        <w:jc w:val="both"/>
      </w:pPr>
      <w:r>
        <w:t>б)</w:t>
      </w:r>
      <w:r>
        <w:tab/>
        <w:t>Успех в общении зависит от умения подчеркнуть свои достоинства и скрытьнедостатк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Мое чувство самоуважения зависит от того, чего я достиг.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Мое самоуважение не зависит от моих достижений.</w:t>
      </w:r>
    </w:p>
    <w:p w:rsidR="004B58A8" w:rsidRDefault="00E61298">
      <w:pPr>
        <w:pStyle w:val="1"/>
        <w:shd w:val="clear" w:color="auto" w:fill="auto"/>
        <w:tabs>
          <w:tab w:val="left" w:pos="1180"/>
        </w:tabs>
        <w:spacing w:line="233" w:lineRule="auto"/>
        <w:ind w:left="700" w:firstLine="0"/>
      </w:pPr>
      <w:r>
        <w:t>а)</w:t>
      </w:r>
      <w:r>
        <w:tab/>
        <w:t xml:space="preserve">Большинство людей привыкли </w:t>
      </w:r>
      <w:r>
        <w:t>действовать «по линии наименьшего сопротивления».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Думаю, что большинство людей к этому не склонны.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Узкая специализация необходима для настоящего ученого.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Углубление в узкую специализацию делает человека ограниченным.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Очень важно, есть ли у чело</w:t>
      </w:r>
      <w:r>
        <w:t>века в жизни радость познания и творчества.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В жизни очень важно приносить пользу людям.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Мне нравится участвовать в жарких спорах.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Я не люблю споров.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  <w:jc w:val="both"/>
      </w:pPr>
      <w:r>
        <w:t>а)</w:t>
      </w:r>
      <w:r>
        <w:tab/>
        <w:t>Я интересуюсь предсказаниями, гороскопами, астрологическими прогнозами.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б)</w:t>
      </w:r>
      <w:r>
        <w:tab/>
        <w:t>Подобные вещи меня н</w:t>
      </w:r>
      <w:r>
        <w:t>е интересуют.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left="700" w:firstLine="0"/>
      </w:pPr>
      <w:r>
        <w:t>а)</w:t>
      </w:r>
      <w:r>
        <w:tab/>
        <w:t>Человек должен трудиться ради удовлетворения своих потребностей и блага своей семьи.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left="700" w:firstLine="0"/>
      </w:pPr>
      <w:r>
        <w:t>б)</w:t>
      </w:r>
      <w:r>
        <w:tab/>
        <w:t>Человек должен трудиться, чтобы реализовать свои способности и желания.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В решении личных проблем я руководствуюсь общепринятыми представлениями.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</w:r>
      <w:r>
        <w:t>Свои проблемы я решаю так, как считаю нужным.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Воля нужна для того, чтобы сдерживать желания и контролировать чувства.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Главное назначение воли - подхлестывать усилия и увеличивать энергию человека.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Я не стесняюсь своих слабостей перед друзьями.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</w:r>
      <w:r>
        <w:t>Мне нелегко обнаруживать свои слабости даже перед друзьями.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Человеку свойственно стремиться к новому.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Люди стремятся к новому лишь по необходимости.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Я думаю, что неверно выражение «Век живи - век учись».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 xml:space="preserve">Выражение «Век живи - век учись» я </w:t>
      </w:r>
      <w:r>
        <w:t>считаю правильным.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Я думаю, что смысл жизни заключается в творчестве.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Вряд ли в творчестве можно найти смысл жизни.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Мне бывает непросто познакомиться с человеком, который мне симпатичен.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Я не испытываю трудностей, знакомясь с людьми.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Меня ог</w:t>
      </w:r>
      <w:r>
        <w:t>орчает, что значительная часть жизни проходит впустую.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Не могу сказать, что какая-то часть моей жизни проходит впустую.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Одаренному человеку непростительно пренебрегать своим долгом.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Талант и способности значат больше, чем долг.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Мне хорошо удает</w:t>
      </w:r>
      <w:r>
        <w:t>ся манипулировать людьми.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Я полагаю, что манипулировать людьми неэтично.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Я стараюсь избегать огорчений.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Я делаю то, что полагаю нужным, не считаясь с возможными огорчениями.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В большинстве ситуаций я не могу позволить себе дурачиться.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Существ</w:t>
      </w:r>
      <w:r>
        <w:t>ует множество ситуаций, где я могу позволить себе дурачиться.</w:t>
      </w:r>
    </w:p>
    <w:p w:rsidR="004B58A8" w:rsidRDefault="00E61298">
      <w:pPr>
        <w:pStyle w:val="1"/>
        <w:shd w:val="clear" w:color="auto" w:fill="auto"/>
        <w:tabs>
          <w:tab w:val="left" w:pos="1068"/>
        </w:tabs>
        <w:spacing w:line="233" w:lineRule="auto"/>
        <w:ind w:firstLine="700"/>
      </w:pPr>
      <w:r>
        <w:t>а)</w:t>
      </w:r>
      <w:r>
        <w:tab/>
        <w:t>Критика в мой адрес снижает мою самооценку.</w:t>
      </w:r>
    </w:p>
    <w:p w:rsidR="004B58A8" w:rsidRDefault="00E61298">
      <w:pPr>
        <w:pStyle w:val="1"/>
        <w:shd w:val="clear" w:color="auto" w:fill="auto"/>
        <w:tabs>
          <w:tab w:val="left" w:pos="1082"/>
        </w:tabs>
        <w:spacing w:line="233" w:lineRule="auto"/>
        <w:ind w:firstLine="700"/>
      </w:pPr>
      <w:r>
        <w:t>б)</w:t>
      </w:r>
      <w:r>
        <w:tab/>
        <w:t>Критика практически не влияет на мою самооценку.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</w:pPr>
      <w:r>
        <w:t>а) Зависть свойственна только неудачникам, которые считают, что их обошли.</w:t>
      </w:r>
      <w:r>
        <w:br w:type="page"/>
      </w:r>
    </w:p>
    <w:p w:rsidR="004B58A8" w:rsidRDefault="00E61298">
      <w:pPr>
        <w:pStyle w:val="1"/>
        <w:shd w:val="clear" w:color="auto" w:fill="auto"/>
        <w:ind w:firstLine="700"/>
      </w:pPr>
      <w:r>
        <w:lastRenderedPageBreak/>
        <w:t xml:space="preserve">б) Большинство </w:t>
      </w:r>
      <w:r>
        <w:t>людей завистливы, хотя и пытаются это скрыть.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left="700" w:hanging="700"/>
      </w:pPr>
      <w:r>
        <w:t>а) Выбирая для себя занятие, человек должен учитывать его общественную значимость.</w:t>
      </w:r>
    </w:p>
    <w:p w:rsidR="004B58A8" w:rsidRDefault="00E61298">
      <w:pPr>
        <w:pStyle w:val="1"/>
        <w:shd w:val="clear" w:color="auto" w:fill="auto"/>
        <w:ind w:firstLine="700"/>
      </w:pPr>
      <w:r>
        <w:t>б) Человек должен заниматься, прежде всего, тем, что ему интересно.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Я думаю, что для творчества необходимы знания в избранно</w:t>
      </w:r>
      <w:r>
        <w:t>й области.</w:t>
      </w:r>
    </w:p>
    <w:p w:rsidR="004B58A8" w:rsidRDefault="00E61298">
      <w:pPr>
        <w:pStyle w:val="1"/>
        <w:shd w:val="clear" w:color="auto" w:fill="auto"/>
        <w:ind w:firstLine="700"/>
      </w:pPr>
      <w:r>
        <w:t>б) Я думаю, что знания для этого совсем не обязательны.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Пожалуй, я могу сказать, что живу с ощущением счастья.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б) Я не могу сказать, что живу с ощущением счастья.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Я думаю, что люди должны анализировать себя и свою жизнь.</w:t>
      </w:r>
    </w:p>
    <w:p w:rsidR="004B58A8" w:rsidRDefault="00E61298">
      <w:pPr>
        <w:pStyle w:val="1"/>
        <w:shd w:val="clear" w:color="auto" w:fill="auto"/>
        <w:ind w:firstLine="700"/>
      </w:pPr>
      <w:r>
        <w:t>б) Я считаю, что с</w:t>
      </w:r>
      <w:r>
        <w:t>амоанализ приносит больше вреда, чем пользы.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left="700" w:hanging="700"/>
      </w:pPr>
      <w:r>
        <w:t>а) Я пытаюсь найти основания даже для тех своих поступков, которые совершаю просто потому, что мне этого хочется.</w:t>
      </w:r>
    </w:p>
    <w:p w:rsidR="004B58A8" w:rsidRDefault="00E61298">
      <w:pPr>
        <w:pStyle w:val="1"/>
        <w:shd w:val="clear" w:color="auto" w:fill="auto"/>
        <w:ind w:firstLine="700"/>
      </w:pPr>
      <w:r>
        <w:t>б) Я не ищу оснований для своих действий и поступков.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 xml:space="preserve">а) Я уверен, что любой может прожить свою </w:t>
      </w:r>
      <w:r>
        <w:t>жизнь так, как ему хочется.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б) Я думаю, что у человека мало шансов прожить жизнь, как хотелось бы.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left="700" w:hanging="700"/>
      </w:pPr>
      <w:r>
        <w:t>а) О человеке никогда нельзя сказать с уверенностью, добрый он или злой. б) Обычно оценить человека очень легко.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Для творчества нужно очень много свободно</w:t>
      </w:r>
      <w:r>
        <w:t>го времени.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б) Мне кажется, что в жизни всегда можно найти время для творчества.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Обычно мне легко убедить собеседника в своей правоте.</w:t>
      </w:r>
    </w:p>
    <w:p w:rsidR="004B58A8" w:rsidRDefault="00E61298">
      <w:pPr>
        <w:pStyle w:val="1"/>
        <w:shd w:val="clear" w:color="auto" w:fill="auto"/>
        <w:ind w:firstLine="700"/>
      </w:pPr>
      <w:r>
        <w:t>б) В споре я пытаюсь понять точку зрения собеседника, а не переубедить его.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Если я делаю что-либо исключительно для</w:t>
      </w:r>
      <w:r>
        <w:t xml:space="preserve"> себя, мне бывает неловко.</w:t>
      </w:r>
    </w:p>
    <w:p w:rsidR="004B58A8" w:rsidRDefault="00E61298">
      <w:pPr>
        <w:pStyle w:val="1"/>
        <w:shd w:val="clear" w:color="auto" w:fill="auto"/>
        <w:ind w:firstLine="700"/>
      </w:pPr>
      <w:r>
        <w:t>б) Я не испытываю неловкости в такой ситуации.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Я считаю себя творцом своего будущего.</w:t>
      </w:r>
    </w:p>
    <w:p w:rsidR="004B58A8" w:rsidRDefault="00E61298">
      <w:pPr>
        <w:pStyle w:val="1"/>
        <w:shd w:val="clear" w:color="auto" w:fill="auto"/>
        <w:ind w:firstLine="700"/>
      </w:pPr>
      <w:r>
        <w:t>б) Вряд ли я сильно влияю на собственное будущее.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Выражение «Добро должно быть с кулаками» я считаю правильным.</w:t>
      </w:r>
    </w:p>
    <w:p w:rsidR="004B58A8" w:rsidRDefault="00E61298">
      <w:pPr>
        <w:pStyle w:val="1"/>
        <w:shd w:val="clear" w:color="auto" w:fill="auto"/>
        <w:ind w:firstLine="700"/>
      </w:pPr>
      <w:r>
        <w:t>б) Вряд ли верно выражени</w:t>
      </w:r>
      <w:r>
        <w:t>е «Добро должно быть с кулаками».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По-моему, недостатки людей гораздо заметнее, чем их достоинства.</w:t>
      </w:r>
    </w:p>
    <w:p w:rsidR="004B58A8" w:rsidRDefault="00E61298">
      <w:pPr>
        <w:pStyle w:val="1"/>
        <w:shd w:val="clear" w:color="auto" w:fill="auto"/>
        <w:ind w:firstLine="700"/>
      </w:pPr>
      <w:r>
        <w:t>б) Достоинства человека увидеть гораздо легче, чем его недостатки.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Иногда я боюсь быть самим собой.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б) Я никогда не боюсь быть самим собой.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 xml:space="preserve">а) Я </w:t>
      </w:r>
      <w:r>
        <w:t>стараюсь не вспоминать о своих былых неприятностях.</w:t>
      </w:r>
    </w:p>
    <w:p w:rsidR="004B58A8" w:rsidRDefault="00E61298">
      <w:pPr>
        <w:pStyle w:val="1"/>
        <w:shd w:val="clear" w:color="auto" w:fill="auto"/>
        <w:ind w:firstLine="700"/>
      </w:pPr>
      <w:r>
        <w:t>б) Время от времени я склонен возвращаться к воспоминаниям о прошлых неудачах.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Я считаю, что целью жизни должно быть нечто значительное.</w:t>
      </w:r>
    </w:p>
    <w:p w:rsidR="004B58A8" w:rsidRDefault="00E61298">
      <w:pPr>
        <w:pStyle w:val="1"/>
        <w:shd w:val="clear" w:color="auto" w:fill="auto"/>
        <w:ind w:firstLine="700"/>
      </w:pPr>
      <w:r>
        <w:t xml:space="preserve">б) Я вовсе не считаю, что целью жизни непременно должно быть </w:t>
      </w:r>
      <w:r>
        <w:t>что-то значительное.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Люди стремятся к тому, чтобы понимать и доверять друг другу.</w:t>
      </w:r>
    </w:p>
    <w:p w:rsidR="004B58A8" w:rsidRDefault="00E61298">
      <w:pPr>
        <w:pStyle w:val="1"/>
        <w:shd w:val="clear" w:color="auto" w:fill="auto"/>
        <w:ind w:firstLine="700"/>
      </w:pPr>
      <w:r>
        <w:t>б) Замыкаясь в кругу собственных интересов, люди не понимают окружающих.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Я стараюсь не быть «белой вороной».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б) Я позволяю себе быть «белой вороной».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В доверительной</w:t>
      </w:r>
      <w:r>
        <w:t xml:space="preserve"> беседе люди обычно искренни.</w:t>
      </w:r>
    </w:p>
    <w:p w:rsidR="004B58A8" w:rsidRDefault="00E61298">
      <w:pPr>
        <w:pStyle w:val="1"/>
        <w:shd w:val="clear" w:color="auto" w:fill="auto"/>
        <w:ind w:firstLine="700"/>
      </w:pPr>
      <w:r>
        <w:t>б) Даже в доверительной беседе человеку трудно быть искренним.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0"/>
      </w:pPr>
      <w:r>
        <w:t>а) Бывает, что я стыжусь проявлять свои чувства.</w:t>
      </w:r>
    </w:p>
    <w:p w:rsidR="004B58A8" w:rsidRDefault="00E61298">
      <w:pPr>
        <w:pStyle w:val="1"/>
        <w:shd w:val="clear" w:color="auto" w:fill="auto"/>
        <w:ind w:firstLine="700"/>
      </w:pPr>
      <w:r>
        <w:t>б) Я никогда этого не стыжусь.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200"/>
      </w:pPr>
      <w:r>
        <w:t>а) Я могу делать что-либо для других, не требуя, чтобы они это оценили.</w:t>
      </w:r>
    </w:p>
    <w:p w:rsidR="004B58A8" w:rsidRDefault="00E61298">
      <w:pPr>
        <w:pStyle w:val="1"/>
        <w:shd w:val="clear" w:color="auto" w:fill="auto"/>
        <w:ind w:firstLine="700"/>
      </w:pPr>
      <w:r>
        <w:t>б) Я вправе</w:t>
      </w:r>
      <w:r>
        <w:t xml:space="preserve"> ожидать от людей, что они оценят то, что я для них делаю.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200"/>
      </w:pPr>
      <w:r>
        <w:t>а) Я проявляю свое расположение к человеку независимо от того, взаимно ли оно.</w:t>
      </w:r>
    </w:p>
    <w:p w:rsidR="004B58A8" w:rsidRDefault="00E61298">
      <w:pPr>
        <w:pStyle w:val="1"/>
        <w:shd w:val="clear" w:color="auto" w:fill="auto"/>
        <w:ind w:left="700" w:firstLine="0"/>
      </w:pPr>
      <w:r>
        <w:t>б) Я редко проявляю свое расположение к людям, не будучи уверенным, что оно взаимно.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200"/>
      </w:pPr>
      <w:r>
        <w:t>а) Я думаю, что в общении нужно о</w:t>
      </w:r>
      <w:r>
        <w:t>ткрыто проявлять свое недовольство другими.</w:t>
      </w:r>
    </w:p>
    <w:p w:rsidR="004B58A8" w:rsidRDefault="00E61298">
      <w:pPr>
        <w:pStyle w:val="1"/>
        <w:shd w:val="clear" w:color="auto" w:fill="auto"/>
        <w:ind w:firstLine="700"/>
      </w:pPr>
      <w:r>
        <w:t>б) Мне кажется, что в общении люди должны скрывать взаимное недовольство.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200"/>
      </w:pPr>
      <w:r>
        <w:t>а) Я мирюсь с противоречиями в самом себе.</w:t>
      </w:r>
    </w:p>
    <w:p w:rsidR="004B58A8" w:rsidRDefault="00E61298">
      <w:pPr>
        <w:pStyle w:val="1"/>
        <w:shd w:val="clear" w:color="auto" w:fill="auto"/>
        <w:ind w:firstLine="700"/>
      </w:pPr>
      <w:r>
        <w:t>б) Внутренние противоречия снижают мою самооценку.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671"/>
        </w:tabs>
        <w:ind w:firstLine="200"/>
      </w:pPr>
      <w:r>
        <w:t xml:space="preserve">а) Я стремлюсь открыто выражать свои </w:t>
      </w:r>
      <w:r>
        <w:t>чувства.</w:t>
      </w:r>
    </w:p>
    <w:p w:rsidR="004B58A8" w:rsidRDefault="00E61298">
      <w:pPr>
        <w:pStyle w:val="1"/>
        <w:shd w:val="clear" w:color="auto" w:fill="auto"/>
        <w:ind w:firstLine="700"/>
      </w:pPr>
      <w:r>
        <w:t>б) Думаю, что в открытом выражении чувств всегда есть элемент несдержанности.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firstLine="200"/>
      </w:pPr>
      <w:r>
        <w:t>а) Я уверен в себе.</w:t>
      </w:r>
    </w:p>
    <w:p w:rsidR="004B58A8" w:rsidRDefault="00E61298">
      <w:pPr>
        <w:pStyle w:val="1"/>
        <w:shd w:val="clear" w:color="auto" w:fill="auto"/>
        <w:ind w:firstLine="700"/>
      </w:pPr>
      <w:r>
        <w:t>б) Не могу сказать, что я уверен в себе.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firstLine="200"/>
      </w:pPr>
      <w:r>
        <w:lastRenderedPageBreak/>
        <w:t>а) Достижение счастья не может быть главной целью человеческих отношений.</w:t>
      </w:r>
    </w:p>
    <w:p w:rsidR="004B58A8" w:rsidRDefault="00E61298">
      <w:pPr>
        <w:pStyle w:val="1"/>
        <w:shd w:val="clear" w:color="auto" w:fill="auto"/>
        <w:ind w:firstLine="700"/>
      </w:pPr>
      <w:r>
        <w:t>б) Достижение счастья - главная це</w:t>
      </w:r>
      <w:r>
        <w:t>ль человеческих отношений.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firstLine="200"/>
      </w:pPr>
      <w:r>
        <w:t>а) Меня любят, потому что я этого заслуживаю.</w:t>
      </w:r>
    </w:p>
    <w:p w:rsidR="004B58A8" w:rsidRDefault="00E61298">
      <w:pPr>
        <w:pStyle w:val="1"/>
        <w:shd w:val="clear" w:color="auto" w:fill="auto"/>
        <w:ind w:firstLine="700"/>
      </w:pPr>
      <w:r>
        <w:t>б) Меня любят, потому что я сам способен любить.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firstLine="200"/>
      </w:pPr>
      <w:r>
        <w:t>а) Неразделенная любовь способна сделать жизнь невыносимой.</w:t>
      </w:r>
    </w:p>
    <w:p w:rsidR="004B58A8" w:rsidRDefault="00E61298">
      <w:pPr>
        <w:pStyle w:val="1"/>
        <w:shd w:val="clear" w:color="auto" w:fill="auto"/>
        <w:ind w:firstLine="700"/>
      </w:pPr>
      <w:r>
        <w:t>б) Жизнь без любви хуже, чем неразделенная любовь в жизни.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06"/>
        </w:tabs>
        <w:ind w:firstLine="200"/>
      </w:pPr>
      <w:r>
        <w:t>а) Если разгово</w:t>
      </w:r>
      <w:r>
        <w:t>р не удался, я пробую выстроить его по-иному.</w:t>
      </w:r>
    </w:p>
    <w:p w:rsidR="004B58A8" w:rsidRDefault="00E61298">
      <w:pPr>
        <w:pStyle w:val="1"/>
        <w:shd w:val="clear" w:color="auto" w:fill="auto"/>
        <w:ind w:firstLine="700"/>
      </w:pPr>
      <w:r>
        <w:t>б) Обычно в том, что разговор не сложился, виновата невнимательность собеседника.</w:t>
      </w:r>
    </w:p>
    <w:p w:rsidR="004B58A8" w:rsidRDefault="00E61298">
      <w:pPr>
        <w:pStyle w:val="1"/>
        <w:numPr>
          <w:ilvl w:val="0"/>
          <w:numId w:val="7"/>
        </w:numPr>
        <w:shd w:val="clear" w:color="auto" w:fill="auto"/>
        <w:tabs>
          <w:tab w:val="left" w:pos="760"/>
        </w:tabs>
        <w:ind w:firstLine="200"/>
      </w:pPr>
      <w:r>
        <w:t>а) Я стараюсь производить на людей хорошее впечатление.</w:t>
      </w:r>
    </w:p>
    <w:p w:rsidR="004B58A8" w:rsidRDefault="00E61298">
      <w:pPr>
        <w:pStyle w:val="1"/>
        <w:shd w:val="clear" w:color="auto" w:fill="auto"/>
        <w:spacing w:after="260" w:line="233" w:lineRule="auto"/>
        <w:ind w:firstLine="700"/>
      </w:pPr>
      <w:r>
        <w:t>б) Люди видят меня таким, каков я на самом деле.</w:t>
      </w:r>
    </w:p>
    <w:p w:rsidR="004B58A8" w:rsidRDefault="00E61298">
      <w:pPr>
        <w:pStyle w:val="1"/>
        <w:shd w:val="clear" w:color="auto" w:fill="auto"/>
        <w:ind w:firstLine="700"/>
      </w:pPr>
      <w:r>
        <w:rPr>
          <w:u w:val="single"/>
        </w:rPr>
        <w:t>Обработка результатов и</w:t>
      </w:r>
      <w:r>
        <w:rPr>
          <w:u w:val="single"/>
        </w:rPr>
        <w:t xml:space="preserve"> интерпретация</w:t>
      </w:r>
    </w:p>
    <w:p w:rsidR="004B58A8" w:rsidRDefault="00E61298">
      <w:pPr>
        <w:pStyle w:val="1"/>
        <w:shd w:val="clear" w:color="auto" w:fill="auto"/>
        <w:ind w:left="700" w:firstLine="20"/>
      </w:pPr>
      <w:r>
        <w:t xml:space="preserve">Стремление к самоактуализации выражается следующими пунктами теста: </w:t>
      </w:r>
      <w:r>
        <w:rPr>
          <w:u w:val="single"/>
        </w:rPr>
        <w:t>Таблица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8"/>
        <w:gridCol w:w="749"/>
        <w:gridCol w:w="749"/>
        <w:gridCol w:w="763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27а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52а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77б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28а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53а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78б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29б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54б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79б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30а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55б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80а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31б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56б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81б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7а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32а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57б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82б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8б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33б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58а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83б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9а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34б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59а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84а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10а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35а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60б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85а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11а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36б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61а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86а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12б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37б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62б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87б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13а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38б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63б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88а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14б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39а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64б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89б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15а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40б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65б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90а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16б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41а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66б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91а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17б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42а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67б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92а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18а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43б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68б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93а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19б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44а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69а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94а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20б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45а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70б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95а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21а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46б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71б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96б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22б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47а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72а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97б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23б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48а</w:t>
            </w:r>
          </w:p>
        </w:tc>
        <w:tc>
          <w:tcPr>
            <w:tcW w:w="749" w:type="dxa"/>
            <w:tcBorders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73а</w:t>
            </w: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98б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24б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49б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74б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99а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25а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50б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both"/>
            </w:pPr>
            <w:r>
              <w:t>75а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100б</w:t>
            </w:r>
          </w:p>
        </w:tc>
      </w:tr>
    </w:tbl>
    <w:p w:rsidR="004B58A8" w:rsidRDefault="004B58A8">
      <w:pPr>
        <w:spacing w:after="259" w:line="1" w:lineRule="exact"/>
      </w:pPr>
    </w:p>
    <w:p w:rsidR="004B58A8" w:rsidRDefault="00E61298">
      <w:pPr>
        <w:pStyle w:val="1"/>
        <w:shd w:val="clear" w:color="auto" w:fill="auto"/>
        <w:spacing w:after="260"/>
        <w:ind w:firstLine="720"/>
      </w:pPr>
      <w:r>
        <w:t>Отдельные шкалы вопросника САМОАЛ представлены следующими пунктами: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ind w:firstLine="720"/>
      </w:pPr>
      <w:r>
        <w:t>Ориентация во времени: 1б, 11а, 17б, 24б, 27а, 36б, 54б, 63б, 73а, 80а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ind w:firstLine="720"/>
      </w:pPr>
      <w:r>
        <w:t>Ценности: 2а, 16б, 18а, 25а, 28а, 37б, 45а, 55б, 61а, 64б, 72а, 81б, 85а, 96б, 98б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ind w:firstLine="720"/>
      </w:pPr>
      <w:r>
        <w:t>Взгляд на природу человека: 7а, 15</w:t>
      </w:r>
      <w:r>
        <w:t>а, 23б, 41а, 50б, 59а, 69а, 76а, 82б, 86а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ind w:firstLine="720"/>
      </w:pPr>
      <w:r>
        <w:t>Потребность в познании: 8б, 24б, 29б, 33б, 42а, 51б, 53а, 54б, 60б, 70б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1103"/>
        </w:tabs>
        <w:spacing w:after="260"/>
        <w:ind w:firstLine="720"/>
      </w:pPr>
      <w:r>
        <w:t>Креативность (стремление к творчеству): 9а, 13а, 16б, 25а, 28а, 33б, 34б, 43б, 52а, 55б, 61а, 64б, 70б, 71б, 77б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 xml:space="preserve">Автономность: 5б, 9а, 10а, </w:t>
      </w:r>
      <w:r>
        <w:t>26б, 31б, 32а, 37б, 44а, 56б, 66б, 68б, 74б, 75а, 87б,</w:t>
      </w:r>
    </w:p>
    <w:p w:rsidR="004B58A8" w:rsidRDefault="00E61298">
      <w:pPr>
        <w:pStyle w:val="1"/>
        <w:shd w:val="clear" w:color="auto" w:fill="auto"/>
        <w:ind w:firstLine="0"/>
      </w:pPr>
      <w:r>
        <w:t>92а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Спонтанность: 5б, 21а, 31б, 38б, 39а, 48а, 57б, 67б, 74б, 83б, 87б, 89б, 91а, 92а,</w:t>
      </w:r>
    </w:p>
    <w:p w:rsidR="004B58A8" w:rsidRDefault="00E61298">
      <w:pPr>
        <w:pStyle w:val="1"/>
        <w:shd w:val="clear" w:color="auto" w:fill="auto"/>
        <w:ind w:firstLine="0"/>
      </w:pPr>
      <w:r>
        <w:t>94а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lastRenderedPageBreak/>
        <w:t>Самопонимание: 4б, 13а, 20б, 30а, 31б, 38б, 47а, 66б, 79б, 93а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ind w:firstLine="720"/>
        <w:jc w:val="both"/>
      </w:pPr>
      <w:r>
        <w:t>Аутосимпатия: 6б, 14б6, 21а, 22б, 32а, 40б, 49б</w:t>
      </w:r>
      <w:r>
        <w:t>, 58а, 67б, 68б, 79б, 84а, 89б, 95а,</w:t>
      </w:r>
    </w:p>
    <w:p w:rsidR="004B58A8" w:rsidRDefault="00E61298">
      <w:pPr>
        <w:pStyle w:val="1"/>
        <w:shd w:val="clear" w:color="auto" w:fill="auto"/>
        <w:ind w:firstLine="0"/>
      </w:pPr>
      <w:r>
        <w:t>97б</w:t>
      </w:r>
    </w:p>
    <w:p w:rsidR="004B58A8" w:rsidRDefault="00E61298">
      <w:pPr>
        <w:pStyle w:val="1"/>
        <w:numPr>
          <w:ilvl w:val="0"/>
          <w:numId w:val="2"/>
        </w:numPr>
        <w:shd w:val="clear" w:color="auto" w:fill="auto"/>
        <w:tabs>
          <w:tab w:val="left" w:pos="998"/>
        </w:tabs>
        <w:spacing w:after="260"/>
        <w:ind w:left="400" w:firstLine="320"/>
      </w:pPr>
      <w:r>
        <w:t>Контактность: 10а, 29б, 35а, 46б, 48а, 53а, 62б, 78б, 90а, 92а Гибкость в общении: 3б, 10а, 12б, 19б, 29б, 32а, 46б, 48а, 65б, 99а</w:t>
      </w:r>
    </w:p>
    <w:p w:rsidR="004B58A8" w:rsidRDefault="00E61298">
      <w:pPr>
        <w:pStyle w:val="1"/>
        <w:shd w:val="clear" w:color="auto" w:fill="auto"/>
        <w:ind w:firstLine="960"/>
      </w:pPr>
      <w:r>
        <w:t>Примечание:</w:t>
      </w:r>
    </w:p>
    <w:p w:rsidR="004B58A8" w:rsidRDefault="00E61298">
      <w:pPr>
        <w:pStyle w:val="1"/>
        <w:shd w:val="clear" w:color="auto" w:fill="auto"/>
        <w:spacing w:after="260"/>
        <w:ind w:firstLine="960"/>
      </w:pPr>
      <w:r>
        <w:t>Шкалы № 1, 3, 4, 8, 10 и 11 содержат по 10 пунктов, в то время как остал</w:t>
      </w:r>
      <w:r>
        <w:t>ьные - по 15.</w:t>
      </w:r>
    </w:p>
    <w:p w:rsidR="004B58A8" w:rsidRDefault="00E61298">
      <w:pPr>
        <w:pStyle w:val="1"/>
        <w:shd w:val="clear" w:color="auto" w:fill="auto"/>
        <w:ind w:left="260" w:firstLine="720"/>
        <w:jc w:val="both"/>
      </w:pPr>
      <w:r>
        <w:t>Для получения сопоставимых результатов количество баллов по указанным шкалам следует умножить на 1,5.</w:t>
      </w:r>
    </w:p>
    <w:p w:rsidR="004B58A8" w:rsidRDefault="00E61298">
      <w:pPr>
        <w:pStyle w:val="1"/>
        <w:shd w:val="clear" w:color="auto" w:fill="auto"/>
        <w:ind w:firstLine="960"/>
      </w:pPr>
      <w:r>
        <w:t>Можно получить результаты в процентах, решив следующую пропорцию:</w:t>
      </w:r>
    </w:p>
    <w:p w:rsidR="004B58A8" w:rsidRDefault="00E61298">
      <w:pPr>
        <w:pStyle w:val="1"/>
        <w:shd w:val="clear" w:color="auto" w:fill="auto"/>
        <w:spacing w:after="260"/>
        <w:ind w:left="260" w:firstLine="720"/>
        <w:jc w:val="both"/>
      </w:pPr>
      <w:r>
        <w:t>15 баллов (максимум по каждой шкале) составляют 100%, а число набранных ба</w:t>
      </w:r>
      <w:r>
        <w:t>ллов составляет х%.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64"/>
        </w:tabs>
        <w:ind w:left="260" w:firstLine="720"/>
        <w:jc w:val="both"/>
      </w:pPr>
      <w:r>
        <w:rPr>
          <w:b/>
          <w:bCs/>
        </w:rPr>
        <w:t xml:space="preserve">Шкала ориентации </w:t>
      </w:r>
      <w:r>
        <w:t>во времени показывает, насколько человек живет настоящим, не откладывая свою жизнь «на потом» и не пытаясь найти убежище в прошлом. Высокий результат характерен для лиц, хорошо понимающих экзистенциальную ценность жизни «здесь и теперь», способных наслажда</w:t>
      </w:r>
      <w:r>
        <w:t xml:space="preserve">ться актуальным моментом, не сравнивая его с прошлыми радостями и не обесценивая предвкушением грядущих успехов. Низкий результат </w:t>
      </w:r>
      <w:r>
        <w:rPr>
          <w:sz w:val="22"/>
          <w:szCs w:val="22"/>
        </w:rPr>
        <w:t xml:space="preserve">- </w:t>
      </w:r>
      <w:r>
        <w:t>это люди, невротически погруженные в прошлые переживания, с завышенным стремлением к достижениям, мнительные и неуверенные в</w:t>
      </w:r>
      <w:r>
        <w:t xml:space="preserve"> себе.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69"/>
        </w:tabs>
        <w:ind w:left="260" w:firstLine="720"/>
        <w:jc w:val="both"/>
      </w:pPr>
      <w:r>
        <w:rPr>
          <w:b/>
          <w:bCs/>
        </w:rPr>
        <w:t>Шкала ценностей</w:t>
      </w:r>
      <w:r>
        <w:t>. Высокий балл по этой шкале свидетельствует, что человек разделяет ценности самоактуализирующейся личности, к числу которых А. Маслоу относил такие, как истина, добро, красота, целостность, отсутствие раздвоенности, жизненность, уник</w:t>
      </w:r>
      <w:r>
        <w:t>альность, совершенство, свершения, справедливость, порядок, простота, легкость без усилия, игра, самодостаточность. Предпочтение этих ценностей указывает на стремление к гармоничному бытию и здоровым отношениям с людьми, далекое от желания манипулировать и</w:t>
      </w:r>
      <w:r>
        <w:t>ми в своих интересах.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ind w:left="260" w:firstLine="720"/>
        <w:jc w:val="both"/>
      </w:pPr>
      <w:r>
        <w:t xml:space="preserve">Взгляд на </w:t>
      </w:r>
      <w:r>
        <w:rPr>
          <w:b/>
          <w:bCs/>
        </w:rPr>
        <w:t xml:space="preserve">природу человека </w:t>
      </w:r>
      <w:r>
        <w:t>может быть положительным (высокая оценка) или негативным (низкая). Эта шкала описывает веру в людей, в могущество человеческих возможностей. Высокий показатель может интерпретироваться как устойчивое основан</w:t>
      </w:r>
      <w:r>
        <w:t>ие для искренних и гармоничных межличностных отношений, естественная симпатия и доверие к людям, честность, непредвзятость, доброжелательность.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74"/>
        </w:tabs>
        <w:spacing w:after="260"/>
        <w:ind w:left="260" w:firstLine="720"/>
        <w:jc w:val="both"/>
      </w:pPr>
      <w:r>
        <w:t xml:space="preserve">Высокая </w:t>
      </w:r>
      <w:r>
        <w:rPr>
          <w:b/>
          <w:bCs/>
        </w:rPr>
        <w:t xml:space="preserve">потребность в познании </w:t>
      </w:r>
      <w:r>
        <w:t>характерна для самоактуализирующейся личности, всегда открытой новым впечатлениям</w:t>
      </w:r>
      <w:r>
        <w:t>. Эта шкала описывает способность к бытийному познанию - бескорыстную жажду нового, интерес к объектам, не связанный прямо с удовлетворением каких-либо потребностей. Такое познание, считает А. Маслоу, более точно и эффективно, поскольку его процесс не иска</w:t>
      </w:r>
      <w:r>
        <w:t>жается желаниями и влечениями, человек при этом не склонен судить, оценивать и сравнивать. Он просто видит то, что есть и ценит это.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97"/>
        </w:tabs>
        <w:ind w:left="260" w:firstLine="720"/>
        <w:jc w:val="both"/>
      </w:pPr>
      <w:r>
        <w:rPr>
          <w:b/>
          <w:bCs/>
        </w:rPr>
        <w:t xml:space="preserve">Стремление к творчеству или креативность </w:t>
      </w:r>
      <w:r>
        <w:t xml:space="preserve">- непременный атрибут самоактуализации, которую попросту можно назвать творческим </w:t>
      </w:r>
      <w:r>
        <w:t>отношением к жизни.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97"/>
        </w:tabs>
        <w:ind w:left="260" w:firstLine="720"/>
        <w:jc w:val="both"/>
      </w:pPr>
      <w:r>
        <w:rPr>
          <w:b/>
          <w:bCs/>
        </w:rPr>
        <w:t>Автономность</w:t>
      </w:r>
      <w:r>
        <w:t xml:space="preserve">, по мнению большинства гуманистических психологов, является главным критерием психического здоровья личности, ее целостности и полноты. Это понятие тяготеет к таким чертам, как жизненность </w:t>
      </w:r>
      <w:r w:rsidRPr="000F0991">
        <w:rPr>
          <w:lang w:eastAsia="en-US" w:bidi="en-US"/>
        </w:rPr>
        <w:t>(</w:t>
      </w:r>
      <w:r>
        <w:rPr>
          <w:lang w:val="en-US" w:eastAsia="en-US" w:bidi="en-US"/>
        </w:rPr>
        <w:t>aliveness</w:t>
      </w:r>
      <w:r w:rsidRPr="000F0991">
        <w:rPr>
          <w:lang w:eastAsia="en-US" w:bidi="en-US"/>
        </w:rPr>
        <w:t xml:space="preserve">) </w:t>
      </w:r>
      <w:r>
        <w:t xml:space="preserve">и самоподдержка </w:t>
      </w:r>
      <w:r w:rsidRPr="000F0991">
        <w:rPr>
          <w:lang w:eastAsia="en-US" w:bidi="en-US"/>
        </w:rPr>
        <w:t>(</w:t>
      </w:r>
      <w:r>
        <w:rPr>
          <w:lang w:val="en-US" w:eastAsia="en-US" w:bidi="en-US"/>
        </w:rPr>
        <w:t>self</w:t>
      </w:r>
      <w:r w:rsidRPr="000F0991">
        <w:rPr>
          <w:lang w:eastAsia="en-US" w:bidi="en-US"/>
        </w:rPr>
        <w:t>-</w:t>
      </w:r>
      <w:r w:rsidRPr="000F0991">
        <w:rPr>
          <w:lang w:eastAsia="en-US" w:bidi="en-US"/>
        </w:rPr>
        <w:t xml:space="preserve"> </w:t>
      </w:r>
      <w:r>
        <w:rPr>
          <w:lang w:val="en-US" w:eastAsia="en-US" w:bidi="en-US"/>
        </w:rPr>
        <w:t>support</w:t>
      </w:r>
      <w:r w:rsidRPr="000F0991">
        <w:rPr>
          <w:lang w:eastAsia="en-US" w:bidi="en-US"/>
        </w:rPr>
        <w:t xml:space="preserve">) </w:t>
      </w:r>
      <w:r>
        <w:t xml:space="preserve">у Ф.Перлза, направляемость изнутри </w:t>
      </w:r>
      <w:r w:rsidRPr="000F0991">
        <w:rPr>
          <w:lang w:eastAsia="en-US" w:bidi="en-US"/>
        </w:rPr>
        <w:t>(</w:t>
      </w:r>
      <w:r>
        <w:rPr>
          <w:lang w:val="en-US" w:eastAsia="en-US" w:bidi="en-US"/>
        </w:rPr>
        <w:t>inner</w:t>
      </w:r>
      <w:r w:rsidRPr="000F0991">
        <w:rPr>
          <w:lang w:eastAsia="en-US" w:bidi="en-US"/>
        </w:rPr>
        <w:t xml:space="preserve">- </w:t>
      </w:r>
      <w:r>
        <w:rPr>
          <w:lang w:val="en-US" w:eastAsia="en-US" w:bidi="en-US"/>
        </w:rPr>
        <w:t>directed</w:t>
      </w:r>
      <w:r w:rsidRPr="000F0991">
        <w:rPr>
          <w:lang w:eastAsia="en-US" w:bidi="en-US"/>
        </w:rPr>
        <w:t xml:space="preserve">) </w:t>
      </w:r>
      <w:r>
        <w:t xml:space="preserve">у Д.Рисмена, зрелость </w:t>
      </w:r>
      <w:r w:rsidRPr="000F0991">
        <w:rPr>
          <w:lang w:eastAsia="en-US" w:bidi="en-US"/>
        </w:rPr>
        <w:t>(</w:t>
      </w:r>
      <w:r>
        <w:rPr>
          <w:lang w:val="en-US" w:eastAsia="en-US" w:bidi="en-US"/>
        </w:rPr>
        <w:t>ripeness</w:t>
      </w:r>
      <w:r w:rsidRPr="000F0991">
        <w:rPr>
          <w:lang w:eastAsia="en-US" w:bidi="en-US"/>
        </w:rPr>
        <w:t xml:space="preserve">) </w:t>
      </w:r>
      <w:r>
        <w:t>у К.Роджерса. Самоактуализирующаяся личность автономна, независима и свободна, однако это не означает отчуждения и одиночества. В терминах Э.Фромма автономность</w:t>
      </w:r>
      <w:r>
        <w:t xml:space="preserve"> - это позитивная «свобода для» в отличие от негативной «свободы от».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97"/>
        </w:tabs>
        <w:ind w:left="260" w:firstLine="720"/>
        <w:jc w:val="both"/>
      </w:pPr>
      <w:r>
        <w:rPr>
          <w:b/>
          <w:bCs/>
        </w:rPr>
        <w:t xml:space="preserve">Спонтанность </w:t>
      </w:r>
      <w:r>
        <w:t>- это качество, вытекающее из уверенности в себе и доверия к окружающему миру, свойственных самоактуализировавшимся людям. Высокий показатель по шкале спонтанности свидетель</w:t>
      </w:r>
      <w:r>
        <w:t xml:space="preserve">ствует о том, что самоактуализация стала образом жизни, а не является мечтой или стремлением. Способность к спонтанному поведению фрустрируется </w:t>
      </w:r>
      <w:r>
        <w:lastRenderedPageBreak/>
        <w:t>культурными нормами, в естественном виде ее можно наблюдать разве что у маленьких детей. Спонтанность соотноситс</w:t>
      </w:r>
      <w:r>
        <w:t>я с такими ценностями, как свобода, естественность, игра, легкость без усилия.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97"/>
        </w:tabs>
        <w:ind w:left="260" w:firstLine="720"/>
        <w:jc w:val="both"/>
      </w:pPr>
      <w:r>
        <w:rPr>
          <w:b/>
          <w:bCs/>
        </w:rPr>
        <w:t>Самопонимание</w:t>
      </w:r>
      <w:r>
        <w:t>. Высокий показатель по этой шкале свидетельствует о чувствительности, сензитивности человека к своим желаниям и потребностям. Такие люди свободны от психологическо</w:t>
      </w:r>
      <w:r>
        <w:t>й защиты, отделяющей личность от собственной сущности, они не склонны подменять собственные вкусы и оценки внешними социальными стандартами. Показатели по шкалам самопонимания, спонтанности и аутосимпатии, как правило, связаны между собой. Низкий балл по ш</w:t>
      </w:r>
      <w:r>
        <w:t>кале самопонимания свойственен людям неуверенным, ориентирующимся на мнение окружающих. Д.Рисмен называл таких людей «ориентированными извне» в отличие от «ориентированных изнутри».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297"/>
        </w:tabs>
        <w:ind w:left="260" w:firstLine="720"/>
        <w:jc w:val="both"/>
      </w:pPr>
      <w:r>
        <w:rPr>
          <w:b/>
          <w:bCs/>
        </w:rPr>
        <w:t xml:space="preserve">Аутосимпатия </w:t>
      </w:r>
      <w:r>
        <w:t>- естественная основа психического здоровья и цельности лично</w:t>
      </w:r>
      <w:r>
        <w:t>сти. Низкие показатели имеют люди невротичные, тревожные, неуверенные в себе. Аутосимпатия вовсе не означает тупого самодовольства или некритичного самовосприятия, это просто хорошо осознаваемая позитивная «Я-концепция», служащая источником устойчивой адек</w:t>
      </w:r>
      <w:r>
        <w:t>ватной самооценки.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389"/>
        </w:tabs>
        <w:ind w:left="260" w:firstLine="720"/>
        <w:jc w:val="both"/>
      </w:pPr>
      <w:r>
        <w:rPr>
          <w:b/>
          <w:bCs/>
        </w:rPr>
        <w:t xml:space="preserve">Шкала контактности </w:t>
      </w:r>
      <w:r>
        <w:t xml:space="preserve">измеряет общительность личности, ее способность к установлению прочных и доброжелательных отношений с окружающими. В вопроснике САМОАЛ контактность понимается не как уровень коммуникативных способностей личности или </w:t>
      </w:r>
      <w:r>
        <w:t>навыки эффективного общения, но как общая предрасположенность к взаимно полезным и приятным контактам с другими людьми, необходимая основа синергической установки личности.</w:t>
      </w:r>
    </w:p>
    <w:p w:rsidR="004B58A8" w:rsidRDefault="00E61298">
      <w:pPr>
        <w:pStyle w:val="1"/>
        <w:numPr>
          <w:ilvl w:val="0"/>
          <w:numId w:val="8"/>
        </w:numPr>
        <w:shd w:val="clear" w:color="auto" w:fill="auto"/>
        <w:tabs>
          <w:tab w:val="left" w:pos="1389"/>
        </w:tabs>
        <w:spacing w:after="280"/>
        <w:ind w:left="260" w:firstLine="720"/>
        <w:jc w:val="both"/>
      </w:pPr>
      <w:r>
        <w:rPr>
          <w:b/>
          <w:bCs/>
        </w:rPr>
        <w:t xml:space="preserve">Шкала гибкости в общении </w:t>
      </w:r>
      <w:r>
        <w:t>соотносится с наличием или отсутствием социальных стереоти</w:t>
      </w:r>
      <w:r>
        <w:t>пов, способностью к адекватному самовыражению в общении. Высокие показатели свидетельствуют об аутентичном взаимодействии с окружающими, способности к самораскрытию. Люди с высокой оценкой по этой шкале ориентированы на личностное общение, не склонны прибе</w:t>
      </w:r>
      <w:r>
        <w:t>гать к фальши или манипуляциям, не смешивают самораскрытие личности с самопредъявлением - стратегией и тактикой управления производимым впечатлением. Низкие показатели характерны для людей ригидных, не уверенных в своей привлекательности, в том, что они ин</w:t>
      </w:r>
      <w:r>
        <w:t>тересны собеседнику и общение с ними может приносить удовольствие.</w:t>
      </w:r>
    </w:p>
    <w:p w:rsidR="004B58A8" w:rsidRDefault="00E61298">
      <w:pPr>
        <w:pStyle w:val="1"/>
        <w:shd w:val="clear" w:color="auto" w:fill="auto"/>
        <w:spacing w:after="280"/>
        <w:ind w:firstLine="0"/>
        <w:jc w:val="right"/>
      </w:pPr>
      <w:r>
        <w:t>ПРИЛОЖЕНИЕ 2</w:t>
      </w:r>
    </w:p>
    <w:p w:rsidR="004B58A8" w:rsidRDefault="00E61298">
      <w:pPr>
        <w:pStyle w:val="11"/>
        <w:keepNext/>
        <w:keepLines/>
        <w:shd w:val="clear" w:color="auto" w:fill="auto"/>
        <w:spacing w:after="280"/>
      </w:pPr>
      <w:bookmarkStart w:id="66" w:name="bookmark65"/>
      <w:bookmarkStart w:id="67" w:name="bookmark66"/>
      <w:r>
        <w:t>Методика диагностики личности на мотивацию к успеху Т. Элерса</w:t>
      </w:r>
      <w:bookmarkEnd w:id="66"/>
      <w:bookmarkEnd w:id="67"/>
    </w:p>
    <w:p w:rsidR="004B58A8" w:rsidRDefault="00E61298">
      <w:pPr>
        <w:pStyle w:val="1"/>
        <w:shd w:val="clear" w:color="auto" w:fill="auto"/>
        <w:spacing w:after="60"/>
        <w:ind w:firstLine="720"/>
        <w:jc w:val="both"/>
      </w:pPr>
      <w:r>
        <w:rPr>
          <w:u w:val="single"/>
        </w:rPr>
        <w:t>Описание.</w:t>
      </w:r>
      <w:r>
        <w:t xml:space="preserve"> Личностный опросник предназначен для диагностики, выделенной Хекхаузеном, мотивационной направленности личности на достижение успеха.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Стимульный материал представляет собой 41 утверждение, на которые испытуемому необходимо дать один из 2 вариантов ответов</w:t>
      </w:r>
      <w:r>
        <w:t xml:space="preserve"> «да» или «нет». Тест относится к моношкальным методикам. Степень выраженности мотивации к успеху оценивается количеством баллов, совпадающих с ключом.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Далее подсчитывается сумма набранных баллов.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Обработка данных.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Ключ:</w:t>
      </w:r>
    </w:p>
    <w:p w:rsidR="004B58A8" w:rsidRDefault="00E61298">
      <w:pPr>
        <w:pStyle w:val="1"/>
        <w:shd w:val="clear" w:color="auto" w:fill="auto"/>
        <w:ind w:left="720" w:firstLine="0"/>
        <w:jc w:val="both"/>
      </w:pPr>
      <w:r>
        <w:t>По 1 баллу начисляется за ответы «д</w:t>
      </w:r>
      <w:r>
        <w:t>а» на следующие вопросы: 2, 3, 4, 5, 7, 8, 9, 10, 14, 15, 16, 17, 21, 22, 25, 26, 27, 28, 29, 30, 32, 37, 41.</w:t>
      </w:r>
    </w:p>
    <w:p w:rsidR="004B58A8" w:rsidRDefault="00E61298">
      <w:pPr>
        <w:pStyle w:val="1"/>
        <w:shd w:val="clear" w:color="auto" w:fill="auto"/>
        <w:ind w:left="720" w:firstLine="0"/>
        <w:jc w:val="both"/>
      </w:pPr>
      <w:r>
        <w:t>Также начисляется по 1 баллу за ответы «нет» на вопросы: 6, 19, 18, 20, 24, 31, 36, 38,39.</w:t>
      </w:r>
    </w:p>
    <w:p w:rsidR="004B58A8" w:rsidRDefault="00E61298">
      <w:pPr>
        <w:pStyle w:val="1"/>
        <w:shd w:val="clear" w:color="auto" w:fill="auto"/>
        <w:spacing w:after="260"/>
        <w:ind w:left="720" w:firstLine="0"/>
        <w:jc w:val="both"/>
      </w:pPr>
      <w:r>
        <w:t xml:space="preserve">Ответы на вопросы 1,11, 12,19, 28, 33, 34, 35,40 не </w:t>
      </w:r>
      <w:r>
        <w:t>учитываются.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Распределение баллов.</w:t>
      </w:r>
    </w:p>
    <w:p w:rsidR="004B58A8" w:rsidRDefault="00E61298">
      <w:pPr>
        <w:pStyle w:val="1"/>
        <w:shd w:val="clear" w:color="auto" w:fill="auto"/>
        <w:ind w:left="720" w:firstLine="0"/>
        <w:jc w:val="both"/>
      </w:pPr>
      <w:r>
        <w:t>От 1 до 10 баллов: низкая мотивация к успеху; от 11 до 16 баллов: средний уровень мотивации;</w:t>
      </w:r>
    </w:p>
    <w:p w:rsidR="004B58A8" w:rsidRDefault="00E61298">
      <w:pPr>
        <w:pStyle w:val="1"/>
        <w:shd w:val="clear" w:color="auto" w:fill="auto"/>
        <w:ind w:left="720" w:firstLine="0"/>
        <w:jc w:val="both"/>
      </w:pPr>
      <w:r>
        <w:t>от 17 до 20 баллов: умеренно высокий уровень мотивации; свыше 21 балла: слишком высокий уровень мотивации к успеху.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Исследования</w:t>
      </w:r>
      <w:r>
        <w:t xml:space="preserve"> показали, что люди, умеренно и сильно ориентированные на успех, </w:t>
      </w:r>
      <w:r>
        <w:lastRenderedPageBreak/>
        <w:t>предпочитают средний уровень риска. Те же, кто боится неудач, предпочитают малый или, наоборот, слишком большой уровень риска. Чем выше мотивация человека к успеху - достижению цели, тем ниже</w:t>
      </w:r>
      <w:r>
        <w:t xml:space="preserve"> готовность к риску. При этом мотивация к успеху влияет и на надежду на успех: при сильной мотивации к успеху надежды на успех обычно скромнее, чем при слабой мотивации к успеху.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К тому же людям, мотивированным на успех и имеющим большие надежды на него, с</w:t>
      </w:r>
      <w:r>
        <w:t>войственно избегать высокого риска.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Те, кто сильно мотивирован на успех и имеют высокую готовность к риску, реже попадают в несчастные случаи, чем те, которые имеют высокую готовность к риску, но высокую мотивацию к избеганию неудач (защиту). И наоборот, к</w:t>
      </w:r>
      <w:r>
        <w:t>огда у человека имеется высокая мотивация к избеганию неудач (защита), то это препятствует мотиву к успеху - достижению цели.</w:t>
      </w:r>
    </w:p>
    <w:p w:rsidR="004B58A8" w:rsidRDefault="00E61298">
      <w:pPr>
        <w:pStyle w:val="1"/>
        <w:shd w:val="clear" w:color="auto" w:fill="auto"/>
        <w:ind w:firstLine="720"/>
      </w:pPr>
      <w:r>
        <w:rPr>
          <w:u w:val="single"/>
        </w:rPr>
        <w:t>Инструкция.</w:t>
      </w:r>
    </w:p>
    <w:p w:rsidR="004B58A8" w:rsidRDefault="00E61298">
      <w:pPr>
        <w:pStyle w:val="1"/>
        <w:shd w:val="clear" w:color="auto" w:fill="auto"/>
        <w:ind w:firstLine="720"/>
      </w:pPr>
      <w:r>
        <w:t>Вам будет предложен 41 вопрос, на каждый из которых ответьте «да» или «нет».</w:t>
      </w:r>
    </w:p>
    <w:p w:rsidR="004B58A8" w:rsidRDefault="00E61298">
      <w:pPr>
        <w:pStyle w:val="1"/>
        <w:shd w:val="clear" w:color="auto" w:fill="auto"/>
        <w:ind w:firstLine="720"/>
      </w:pPr>
      <w:r>
        <w:rPr>
          <w:u w:val="single"/>
        </w:rPr>
        <w:t>Бланк</w:t>
      </w:r>
    </w:p>
    <w:p w:rsidR="004B58A8" w:rsidRDefault="00E61298">
      <w:pPr>
        <w:pStyle w:val="1"/>
        <w:shd w:val="clear" w:color="auto" w:fill="auto"/>
        <w:tabs>
          <w:tab w:val="left" w:leader="underscore" w:pos="9430"/>
        </w:tabs>
        <w:spacing w:after="260"/>
        <w:ind w:firstLine="720"/>
      </w:pPr>
      <w:r>
        <w:t>Ф.И.О.</w:t>
      </w:r>
      <w:r>
        <w:tab/>
      </w:r>
    </w:p>
    <w:p w:rsidR="004B58A8" w:rsidRDefault="00E61298">
      <w:pPr>
        <w:pStyle w:val="1"/>
        <w:shd w:val="clear" w:color="auto" w:fill="auto"/>
        <w:tabs>
          <w:tab w:val="left" w:leader="underscore" w:pos="5914"/>
          <w:tab w:val="left" w:leader="underscore" w:pos="9430"/>
        </w:tabs>
        <w:ind w:firstLine="720"/>
      </w:pPr>
      <w:r>
        <w:t>Возраст</w:t>
      </w:r>
      <w:r>
        <w:tab/>
        <w:t>Дата проведения</w:t>
      </w:r>
      <w:r>
        <w:tab/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083"/>
        </w:tabs>
        <w:ind w:firstLine="720"/>
      </w:pPr>
      <w:r>
        <w:t>Ко</w:t>
      </w:r>
      <w:r>
        <w:t>гда имеется выбор между двумя вариантами, его лучше сделать быстрее, чем отложить на определенное время.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Я легко раздражаюсь, когда замечаю, что не могу на все 100 % выполнить задание.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Когда я работаю, это выглядит так, будто я все ставлю на карту.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083"/>
        </w:tabs>
        <w:ind w:firstLine="720"/>
        <w:jc w:val="both"/>
      </w:pPr>
      <w:r>
        <w:t xml:space="preserve">Когда </w:t>
      </w:r>
      <w:r>
        <w:t>возникает проблемная ситуация, я чаще всего принимаю решение одним из последних.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Когда у меня два дня подряд нет дела, я теряю покой.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В некоторые дни мои успехи ниже средних.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По отношению к себе я более строг, чем по отношению к другим.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102"/>
        </w:tabs>
        <w:ind w:firstLine="720"/>
        <w:jc w:val="both"/>
      </w:pPr>
      <w:r>
        <w:t>Я более доброжелате</w:t>
      </w:r>
      <w:r>
        <w:t>лен, чем другие.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093"/>
        </w:tabs>
        <w:ind w:firstLine="720"/>
        <w:jc w:val="both"/>
      </w:pPr>
      <w:r>
        <w:t>Когда я отказываюсь от трудного задания, я потом сурово осуждаю себя, так как знаю, что в нем я добился бы успеха.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  <w:jc w:val="both"/>
      </w:pPr>
      <w:r>
        <w:t>В процессе работы я нуждаюсь в небольших паузах для отдыха.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  <w:jc w:val="both"/>
      </w:pPr>
      <w:r>
        <w:t>Усердие - это не основная моя черта.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spacing w:after="60"/>
        <w:ind w:firstLine="720"/>
        <w:jc w:val="both"/>
      </w:pPr>
      <w:r>
        <w:t>Мои достижения в труде не в</w:t>
      </w:r>
      <w:r>
        <w:t>сегда одинаковы.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  <w:jc w:val="both"/>
      </w:pPr>
      <w:r>
        <w:t>Меня больше привлекает другая работа, чем та, которой я занят.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  <w:jc w:val="both"/>
      </w:pPr>
      <w:r>
        <w:t>Порицание стимулирует меня сильнее, чем похвала.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spacing w:after="40"/>
        <w:ind w:firstLine="720"/>
        <w:jc w:val="both"/>
      </w:pPr>
      <w:r>
        <w:t>Я знаю, что мои коллеги считают меня дельным человеком.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Препятствия делают мои решения более твердыми.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 xml:space="preserve">У меня легко вызвать </w:t>
      </w:r>
      <w:r>
        <w:t>честолюбие.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Когда я работаю без вдохновения, это обычно заметно.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При выполнении работы я не рассчитываю на помощь других.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Иногда я откладываю то, что должен был сделать сейчас.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Нужно полагаться только на самого себя.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02"/>
        </w:tabs>
        <w:ind w:firstLine="700"/>
      </w:pPr>
      <w:r>
        <w:t>В жизни мало вещей, более важных, чем д</w:t>
      </w:r>
      <w:r>
        <w:t>еньги.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13"/>
        </w:tabs>
        <w:ind w:firstLine="720"/>
      </w:pPr>
      <w:r>
        <w:t>Всегда, когда мне предстоит выполнить важное задание, я ни о чем другом не думаю.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Я менее честолюбив, чем многие другие.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В конце отпуска я обычно радуюсь, что скоро выйду на работу.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 xml:space="preserve">Когда я расположен к работе, я делаю ее лучше и квалифицированнее, </w:t>
      </w:r>
      <w:r>
        <w:t>чем другие.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Мне проще и легче общаться с людьми, которые могут упорно работать.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Когда у меня нет дел, я чувствую, что мне не по себе.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Мне приходится выполнять ответственную работу чаще, чем другим.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 xml:space="preserve">Когда мне приходится принимать решение, я стараюсь делать </w:t>
      </w:r>
      <w:r>
        <w:t>это как можнолучше.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Мои друзья иногда считают меня ленивым.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Мои успехи в какой-то мере зависят от моих коллег.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Бессмысленно противодействовать воле руководителя.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Иногда не знаешь, какую работу придется выполнять.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lastRenderedPageBreak/>
        <w:t>Когда что-то не ладится, я нетерпелив.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 xml:space="preserve">Я </w:t>
      </w:r>
      <w:r>
        <w:t>обычно обращаю мало внимания на свои достижения.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13"/>
        </w:tabs>
        <w:ind w:firstLine="720"/>
      </w:pPr>
      <w:r>
        <w:t>Когда я работаю вместе с другими, моя работа дает большие результаты, чем работы других.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Многое, за что я берусь, я не довожу до конца.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Я завидую людям, которые не загружены работой.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22"/>
        </w:tabs>
        <w:ind w:firstLine="720"/>
      </w:pPr>
      <w:r>
        <w:t>Я не завидую тем, кто ст</w:t>
      </w:r>
      <w:r>
        <w:t>ремится к власти и положению.</w:t>
      </w:r>
    </w:p>
    <w:p w:rsidR="004B58A8" w:rsidRDefault="00E61298">
      <w:pPr>
        <w:pStyle w:val="1"/>
        <w:numPr>
          <w:ilvl w:val="0"/>
          <w:numId w:val="9"/>
        </w:numPr>
        <w:shd w:val="clear" w:color="auto" w:fill="auto"/>
        <w:tabs>
          <w:tab w:val="left" w:pos="1213"/>
        </w:tabs>
        <w:spacing w:after="280"/>
        <w:ind w:firstLine="720"/>
      </w:pPr>
      <w:r>
        <w:t>Когда я уверен, что стою на правильном пути, для доказательства своей правоты яиду вплоть до крайних мер.</w:t>
      </w:r>
    </w:p>
    <w:p w:rsidR="004B58A8" w:rsidRDefault="00E61298">
      <w:pPr>
        <w:pStyle w:val="1"/>
        <w:shd w:val="clear" w:color="auto" w:fill="auto"/>
        <w:spacing w:after="280"/>
        <w:ind w:firstLine="0"/>
        <w:jc w:val="right"/>
      </w:pPr>
      <w:r>
        <w:t>ПРИЛОЖЕНИЕ 3</w:t>
      </w:r>
    </w:p>
    <w:p w:rsidR="004B58A8" w:rsidRDefault="00E61298">
      <w:pPr>
        <w:pStyle w:val="11"/>
        <w:keepNext/>
        <w:keepLines/>
        <w:shd w:val="clear" w:color="auto" w:fill="auto"/>
        <w:spacing w:after="280"/>
      </w:pPr>
      <w:bookmarkStart w:id="68" w:name="bookmark67"/>
      <w:bookmarkStart w:id="69" w:name="bookmark68"/>
      <w:r>
        <w:t>Исследование стереотипов восприятия успешного ученика</w:t>
      </w:r>
      <w:bookmarkEnd w:id="68"/>
      <w:bookmarkEnd w:id="69"/>
    </w:p>
    <w:p w:rsidR="004B58A8" w:rsidRDefault="00E61298">
      <w:pPr>
        <w:pStyle w:val="1"/>
        <w:shd w:val="clear" w:color="auto" w:fill="auto"/>
        <w:ind w:firstLine="720"/>
      </w:pPr>
      <w:r>
        <w:rPr>
          <w:u w:val="single"/>
        </w:rPr>
        <w:t>Инструкция.</w:t>
      </w:r>
      <w:r>
        <w:t xml:space="preserve"> Определите, какими качествами должен, по </w:t>
      </w:r>
      <w:r>
        <w:t>вашему мнению, обладать школьник, чтобы достичь хороших и отличных результатов в учебе. Для этого выберите шесть- семь (не более) самых важных, значимых качеств.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102"/>
        </w:tabs>
        <w:ind w:firstLine="720"/>
      </w:pPr>
      <w:r>
        <w:t>Дисциплинированный.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102"/>
        </w:tabs>
        <w:ind w:firstLine="720"/>
      </w:pPr>
      <w:r>
        <w:t>Умный, сообразительный.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  <w:jc w:val="both"/>
      </w:pPr>
      <w:r>
        <w:t xml:space="preserve">Умеет самостоятельно ставить перед собой цели в </w:t>
      </w:r>
      <w:r>
        <w:t>учебной работе.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Хорошая память.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Трудолюбивый, усидчивый.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Умеет использовать чужой труд (конспекты, решение задач и пр.).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Владеет самоконтролем.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Умеет планировать работу и выполнять свой план.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096"/>
        </w:tabs>
        <w:ind w:firstLine="700"/>
      </w:pPr>
      <w:r>
        <w:t>Любознательный, любит учиться.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Всегда нацелен на успех.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Инициативный, не ждет, когда учитель заставит работать.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Работает на оценку.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Хорошее внимание.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Ответственный.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ind w:firstLine="700"/>
      </w:pPr>
      <w:r>
        <w:t>Умеет работать с книгой.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02"/>
        </w:tabs>
        <w:spacing w:after="140"/>
        <w:ind w:firstLine="700"/>
      </w:pPr>
      <w:r>
        <w:t>Умеет списать или воспользоваться шпаргалкой.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Аккуратный.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Независимый в суждениях.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Уверенный в себе.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 xml:space="preserve">Всегда ищет </w:t>
      </w:r>
      <w:r>
        <w:t>оригинальное решение.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Жизнерадостный.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Способен отстаивать свои убеждения.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</w:pPr>
      <w:r>
        <w:t>Твердая воля.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  <w:jc w:val="both"/>
      </w:pPr>
      <w:r>
        <w:t>Не конфликтует с учителем, покладистый.</w:t>
      </w:r>
    </w:p>
    <w:p w:rsidR="004B58A8" w:rsidRDefault="00E61298">
      <w:pPr>
        <w:pStyle w:val="1"/>
        <w:numPr>
          <w:ilvl w:val="0"/>
          <w:numId w:val="10"/>
        </w:numPr>
        <w:shd w:val="clear" w:color="auto" w:fill="auto"/>
        <w:tabs>
          <w:tab w:val="left" w:pos="1222"/>
        </w:tabs>
        <w:ind w:firstLine="720"/>
        <w:jc w:val="both"/>
      </w:pPr>
      <w:r>
        <w:t>Еще какое?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Обработка и интерпретация результатов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Анализируется состав выделенных качеств; с учетом преобладания соответствующих </w:t>
      </w:r>
      <w:r>
        <w:t>качеств можно выявить следующие инструментальные типы успешного ученика: субъективно</w:t>
      </w:r>
      <w:r>
        <w:softHyphen/>
        <w:t>творческий (11, 18, 20, 22), общетрудовой (1, 5, 14, 17), владеющий учебными умениями (3, 7, 8, 15), обладающий хорошими познавательными способностями (2, 4, 13, 9), мотив</w:t>
      </w:r>
      <w:r>
        <w:t>ационно-волевой (10, 19, 21, 23), приспособительный (6, 12, 16, 24), комбинированный, вбирающий в себя разнотипные качества.</w:t>
      </w:r>
    </w:p>
    <w:p w:rsidR="004B58A8" w:rsidRDefault="00E61298">
      <w:pPr>
        <w:pStyle w:val="1"/>
        <w:shd w:val="clear" w:color="auto" w:fill="auto"/>
        <w:spacing w:after="260"/>
        <w:ind w:firstLine="720"/>
        <w:jc w:val="both"/>
      </w:pPr>
      <w:r>
        <w:t>Выявленный стереотип позволяет проникнуть в индивидуальное представление школьника о сущности учебной деятельности, о технологии ус</w:t>
      </w:r>
      <w:r>
        <w:t>пеха: его ценностное отношение к творческому стилю деятельности, понимание значимости базовых учебных умений, склонности к формально</w:t>
      </w:r>
      <w:r>
        <w:softHyphen/>
        <w:t>приспособительной тактике учебного поведения, предпочтительное отнесение успеха на счет либо врожденных качеств ума, либо в</w:t>
      </w:r>
      <w:r>
        <w:t>олевой напористости.</w:t>
      </w:r>
    </w:p>
    <w:p w:rsidR="004B58A8" w:rsidRDefault="00E61298">
      <w:pPr>
        <w:pStyle w:val="1"/>
        <w:shd w:val="clear" w:color="auto" w:fill="auto"/>
        <w:spacing w:after="260"/>
        <w:ind w:firstLine="0"/>
        <w:jc w:val="right"/>
      </w:pPr>
      <w:r>
        <w:lastRenderedPageBreak/>
        <w:t>ПРИЛОЖЕНИЕ 4</w:t>
      </w:r>
    </w:p>
    <w:p w:rsidR="004B58A8" w:rsidRDefault="00E61298">
      <w:pPr>
        <w:pStyle w:val="11"/>
        <w:keepNext/>
        <w:keepLines/>
        <w:shd w:val="clear" w:color="auto" w:fill="auto"/>
      </w:pPr>
      <w:bookmarkStart w:id="70" w:name="bookmark69"/>
      <w:bookmarkStart w:id="71" w:name="bookmark70"/>
      <w:r>
        <w:t>Методика измерения уровня тревожности (Шкала Дж.Тейлора)</w:t>
      </w:r>
      <w:bookmarkEnd w:id="70"/>
      <w:bookmarkEnd w:id="71"/>
    </w:p>
    <w:p w:rsidR="004B58A8" w:rsidRDefault="00E61298">
      <w:pPr>
        <w:pStyle w:val="1"/>
        <w:shd w:val="clear" w:color="auto" w:fill="auto"/>
        <w:ind w:firstLine="720"/>
        <w:jc w:val="both"/>
      </w:pPr>
      <w:r>
        <w:t>Опросник состоит из 50 утверждений. Служит для оценки общего уровня тревожности, опасения (страха)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Инструкция:</w:t>
      </w:r>
      <w:r>
        <w:t xml:space="preserve"> прочтите внимательно каждое из приведенных ниже утверж</w:t>
      </w:r>
      <w:r>
        <w:t>дений и поставьте "+" в случае, если утверждение относится к Вам, "-", если вы не согласны. В случае затруднений возможен ответ "не знаю", тогда поставьте "?".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  <w:jc w:val="both"/>
      </w:pPr>
      <w:r>
        <w:t>Обычно я спокоен и вывести меня из себя нелегко.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  <w:jc w:val="both"/>
      </w:pPr>
      <w:r>
        <w:t xml:space="preserve">Мои нервы расстроены не более, чем у других </w:t>
      </w:r>
      <w:r>
        <w:t>людей.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</w:pPr>
      <w:r>
        <w:t>У меня редко бывают запоры.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</w:pPr>
      <w:r>
        <w:t>У меня редко бывают головные боли.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</w:pPr>
      <w:r>
        <w:t>Я редко устаю.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  <w:jc w:val="both"/>
      </w:pPr>
      <w:r>
        <w:t>Я почти всегда чувствую себя вполне счастливым.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</w:pPr>
      <w:r>
        <w:t>Я уверен в себе.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  <w:jc w:val="both"/>
      </w:pPr>
      <w:r>
        <w:t>Практически я никогда не краснею.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122"/>
        </w:tabs>
        <w:ind w:firstLine="720"/>
        <w:jc w:val="both"/>
      </w:pPr>
      <w:r>
        <w:t>По сравнению с моими друзьями я считаю себя вполне смелым человеком.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 xml:space="preserve">Я </w:t>
      </w:r>
      <w:r>
        <w:t>краснею не чаще, чем другие.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У меня редко бывают сердцебиение и одышка.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spacing w:after="60"/>
        <w:ind w:firstLine="720"/>
        <w:jc w:val="both"/>
      </w:pPr>
      <w:r>
        <w:t>Обычно мои руки и ноги достаточно теплые.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spacing w:after="60"/>
        <w:ind w:firstLine="720"/>
        <w:jc w:val="both"/>
      </w:pPr>
      <w:r>
        <w:t>Я застенчив не более, чем другие.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Мне не хватает уверенности в себе.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Порой мне кажется, что я ни на что не годен.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У меня бывают периоды такого</w:t>
      </w:r>
      <w:r>
        <w:t xml:space="preserve"> беспокойства, что я не могу усидеть на месте.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Мой желудок сильно беспокоит меня.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У меня не хватает духа вынести все предстоящие трудности.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ind w:firstLine="720"/>
        <w:jc w:val="both"/>
      </w:pPr>
      <w:r>
        <w:t>Я хотел бы быть таким же счастливым, как другие.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222"/>
        </w:tabs>
        <w:spacing w:after="60"/>
        <w:ind w:left="1080" w:hanging="360"/>
      </w:pPr>
      <w:r>
        <w:t xml:space="preserve">Мне кажется порой, что передо мной нагромождены такие трудности, </w:t>
      </w:r>
      <w:r>
        <w:t>которыемне не преодолеть.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Мне нередко снятся кошмарные сны.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замечаю, что мои руки начинают дрожать, когда я пытаюсь что-либо сделать.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У меня чрезвычайно беспокойный и прерывистый сон.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Меня весьма тревожат возможные неудачи.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963"/>
        </w:tabs>
        <w:ind w:left="400" w:firstLine="0"/>
        <w:jc w:val="both"/>
      </w:pPr>
      <w:r>
        <w:t>Мне приходилось испытывать стр</w:t>
      </w:r>
      <w:r>
        <w:t>ах в тех случаях, когда я точно знал, что мненичего не угрожает.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Мне трудно сосредоточиться на работе или на каком-либо задании.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работаю с большим напряжением.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легко прихожу в замешательство.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Почти все время я испытываю тревогу из-за кого-нибудь или че</w:t>
      </w:r>
      <w:r>
        <w:t>го-нибудь.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склонен принимать все слишком всерьез.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часто плачу, у меня глаза "на мокром месте".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Меня нередко мучают приступы рвоты и тошноты.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Раз в месяц у меня бывает расстройство стула (или чаще).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Я часто боюсь, что вот-вот покраснею.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Мне очень трудно</w:t>
      </w:r>
      <w:r>
        <w:t xml:space="preserve"> сосредоточиться на чем-либо.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Мое материальное положение весьма беспокоит меня.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Нередко я думаю о таких вещах, о которых ни с кем не хотелось бы говорить.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У меня бывали периоды, когда тревога лишала меня сна.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0"/>
        </w:tabs>
        <w:ind w:firstLine="540"/>
        <w:jc w:val="both"/>
      </w:pPr>
      <w:r>
        <w:t>Временами, когда я нахожусь в замешательстве, у</w:t>
      </w:r>
      <w:r>
        <w:t xml:space="preserve"> меня появляется сильная потливость и это чрезвычайно смущает меня.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Даже в холодные дни я легко потею.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Временами я становлюсь таким возбужденным, что мне трудно заснуть.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lastRenderedPageBreak/>
        <w:t>Я - человек легко возбудимый.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firstLine="520"/>
        <w:jc w:val="both"/>
      </w:pPr>
      <w:r>
        <w:t>Временами я чувствую себя совершенно бесполезным.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ind w:left="520" w:firstLine="20"/>
        <w:jc w:val="both"/>
      </w:pPr>
      <w:r>
        <w:t xml:space="preserve">Порой </w:t>
      </w:r>
      <w:r>
        <w:t>мне кажется, что моя нервная система расшатана, и я вот-вот выйду из себя.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2"/>
        </w:tabs>
        <w:ind w:left="520" w:firstLine="20"/>
        <w:jc w:val="both"/>
      </w:pPr>
      <w:r>
        <w:t>Я часто ловлю себя на том, что меня что-то тревожит.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2"/>
        </w:tabs>
        <w:ind w:left="520" w:firstLine="20"/>
        <w:jc w:val="both"/>
      </w:pPr>
      <w:r>
        <w:t>Я гораздо чувствительнее, чем большинство людей.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2"/>
        </w:tabs>
        <w:ind w:left="520" w:firstLine="20"/>
        <w:jc w:val="both"/>
      </w:pPr>
      <w:r>
        <w:t>Я почти все время испытываю чувство голода.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2"/>
        </w:tabs>
        <w:ind w:left="520" w:firstLine="20"/>
        <w:jc w:val="both"/>
      </w:pPr>
      <w:r>
        <w:t>Иногда я расстраиваюсь из-за пустяк</w:t>
      </w:r>
      <w:r>
        <w:t>ов.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42"/>
        </w:tabs>
        <w:ind w:left="520" w:firstLine="20"/>
        <w:jc w:val="both"/>
      </w:pPr>
      <w:r>
        <w:t>Жизнь для меня всегда связана с необычным напряжением.</w:t>
      </w:r>
    </w:p>
    <w:p w:rsidR="004B58A8" w:rsidRDefault="00E61298">
      <w:pPr>
        <w:pStyle w:val="1"/>
        <w:numPr>
          <w:ilvl w:val="0"/>
          <w:numId w:val="11"/>
        </w:numPr>
        <w:shd w:val="clear" w:color="auto" w:fill="auto"/>
        <w:tabs>
          <w:tab w:val="left" w:pos="1022"/>
        </w:tabs>
        <w:spacing w:after="260"/>
        <w:ind w:firstLine="520"/>
        <w:jc w:val="both"/>
      </w:pPr>
      <w:r>
        <w:t>Ожидание всегда нервирует меня.</w:t>
      </w:r>
    </w:p>
    <w:p w:rsidR="004B58A8" w:rsidRDefault="00E61298">
      <w:pPr>
        <w:pStyle w:val="1"/>
        <w:shd w:val="clear" w:color="auto" w:fill="auto"/>
        <w:ind w:firstLine="0"/>
        <w:jc w:val="both"/>
      </w:pPr>
      <w:r>
        <w:rPr>
          <w:u w:val="single"/>
        </w:rPr>
        <w:t>Обработка результатов</w:t>
      </w:r>
    </w:p>
    <w:p w:rsidR="004B58A8" w:rsidRDefault="00E61298">
      <w:pPr>
        <w:pStyle w:val="1"/>
        <w:shd w:val="clear" w:color="auto" w:fill="auto"/>
        <w:ind w:firstLine="140"/>
        <w:jc w:val="both"/>
      </w:pPr>
      <w:r>
        <w:t xml:space="preserve">Каждый ответ, совпадающий с ключом, оценивается в 1 балл, при неопределенном ответе ставится 0,5 балла. Показатели ранжируются следующим </w:t>
      </w:r>
      <w:r>
        <w:t>образом: от 0 до 6 баллов - низкая тревожность, от 6 до 20 баллов - средняя, выше 20 баллов - высокая.</w:t>
      </w:r>
    </w:p>
    <w:p w:rsidR="004B58A8" w:rsidRDefault="00E61298">
      <w:pPr>
        <w:pStyle w:val="1"/>
        <w:shd w:val="clear" w:color="auto" w:fill="auto"/>
        <w:spacing w:after="180"/>
        <w:ind w:firstLine="0"/>
        <w:jc w:val="both"/>
      </w:pPr>
      <w:r>
        <w:rPr>
          <w:u w:val="single"/>
        </w:rPr>
        <w:t>Ключ:</w:t>
      </w:r>
      <w:r>
        <w:t xml:space="preserve"> вопросы 1-12 ответ нет; 13-50 - ответ да</w:t>
      </w:r>
    </w:p>
    <w:p w:rsidR="004B58A8" w:rsidRDefault="00E61298">
      <w:pPr>
        <w:pStyle w:val="1"/>
        <w:shd w:val="clear" w:color="auto" w:fill="auto"/>
        <w:spacing w:after="80"/>
        <w:ind w:firstLine="0"/>
        <w:jc w:val="right"/>
      </w:pPr>
      <w:r>
        <w:t>ПРИЛОЖЕНИЕ 5</w:t>
      </w:r>
    </w:p>
    <w:p w:rsidR="004B58A8" w:rsidRDefault="00E61298">
      <w:pPr>
        <w:pStyle w:val="11"/>
        <w:keepNext/>
        <w:keepLines/>
        <w:shd w:val="clear" w:color="auto" w:fill="auto"/>
        <w:spacing w:after="80" w:line="233" w:lineRule="auto"/>
      </w:pPr>
      <w:bookmarkStart w:id="72" w:name="bookmark71"/>
      <w:bookmarkStart w:id="73" w:name="bookmark72"/>
      <w:r>
        <w:t>Диагностика поведенческих стратегий и моделей преодолевающего</w:t>
      </w:r>
      <w:r>
        <w:br/>
        <w:t xml:space="preserve">поведения (шесть стратегий) </w:t>
      </w:r>
      <w:r>
        <w:rPr>
          <w:b w:val="0"/>
          <w:bCs w:val="0"/>
        </w:rPr>
        <w:t>(С.</w:t>
      </w:r>
      <w:r>
        <w:rPr>
          <w:b w:val="0"/>
          <w:bCs w:val="0"/>
        </w:rPr>
        <w:t>В. Неделина)</w:t>
      </w:r>
      <w:bookmarkEnd w:id="72"/>
      <w:bookmarkEnd w:id="73"/>
    </w:p>
    <w:p w:rsidR="004B58A8" w:rsidRDefault="00E61298">
      <w:pPr>
        <w:pStyle w:val="1"/>
        <w:shd w:val="clear" w:color="auto" w:fill="auto"/>
        <w:ind w:firstLine="740"/>
        <w:jc w:val="both"/>
      </w:pPr>
      <w:r>
        <w:t>Предлагаемая модель оценки поведенческих стратегий и моделей преодолевающего поведения поможет выяснить особенности поведения в сложных (стрессовых) ситуациях, а также определить вашу модель поведения в таких ситуациях.</w:t>
      </w:r>
    </w:p>
    <w:p w:rsidR="004B58A8" w:rsidRDefault="00E61298">
      <w:pPr>
        <w:pStyle w:val="1"/>
        <w:shd w:val="clear" w:color="auto" w:fill="auto"/>
        <w:ind w:firstLine="740"/>
        <w:jc w:val="both"/>
      </w:pPr>
      <w:r>
        <w:t>Оцените по 5-балльной ш</w:t>
      </w:r>
      <w:r>
        <w:t>кале 54 утверждения относительно поведения в напряженных (стрессовых) ситуациях, как вы обычно поступаете в данных случаях. Рядом с номером вопроса нужно поставить баллы, которые соответствуют вашей оценке.</w:t>
      </w:r>
    </w:p>
    <w:p w:rsidR="004B58A8" w:rsidRDefault="00E61298">
      <w:pPr>
        <w:pStyle w:val="1"/>
        <w:shd w:val="clear" w:color="auto" w:fill="auto"/>
        <w:ind w:firstLine="740"/>
        <w:jc w:val="both"/>
      </w:pPr>
      <w:r>
        <w:t xml:space="preserve">1 - нет, это совсем не верно;2 - скорее нет, чем </w:t>
      </w:r>
      <w:r>
        <w:t>да;</w:t>
      </w:r>
    </w:p>
    <w:p w:rsidR="004B58A8" w:rsidRDefault="00E61298">
      <w:pPr>
        <w:pStyle w:val="1"/>
        <w:numPr>
          <w:ilvl w:val="0"/>
          <w:numId w:val="12"/>
        </w:numPr>
        <w:shd w:val="clear" w:color="auto" w:fill="auto"/>
        <w:tabs>
          <w:tab w:val="left" w:pos="1006"/>
        </w:tabs>
        <w:ind w:firstLine="720"/>
        <w:jc w:val="both"/>
      </w:pPr>
      <w:r>
        <w:t>- не знаю;</w:t>
      </w:r>
    </w:p>
    <w:p w:rsidR="004B58A8" w:rsidRDefault="00E61298">
      <w:pPr>
        <w:pStyle w:val="1"/>
        <w:numPr>
          <w:ilvl w:val="0"/>
          <w:numId w:val="12"/>
        </w:numPr>
        <w:shd w:val="clear" w:color="auto" w:fill="auto"/>
        <w:tabs>
          <w:tab w:val="left" w:pos="1040"/>
        </w:tabs>
        <w:spacing w:after="80"/>
        <w:ind w:firstLine="720"/>
        <w:jc w:val="both"/>
      </w:pPr>
      <w:r>
        <w:t>- скорее да (чаще да);</w:t>
      </w:r>
    </w:p>
    <w:p w:rsidR="004B58A8" w:rsidRDefault="00E61298">
      <w:pPr>
        <w:pStyle w:val="1"/>
        <w:numPr>
          <w:ilvl w:val="0"/>
          <w:numId w:val="12"/>
        </w:numPr>
        <w:shd w:val="clear" w:color="auto" w:fill="auto"/>
        <w:tabs>
          <w:tab w:val="left" w:pos="986"/>
        </w:tabs>
        <w:ind w:firstLine="700"/>
        <w:jc w:val="both"/>
      </w:pPr>
      <w:r>
        <w:t>- да, совершенно верно.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firstLine="700"/>
        <w:jc w:val="both"/>
      </w:pPr>
      <w:r>
        <w:t>В любых сложных ситуациях вы не сдаетесь.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firstLine="700"/>
        <w:jc w:val="both"/>
      </w:pPr>
      <w:r>
        <w:t>Вы объединяетесь с другими людьми, чтобы вместе разрешить ситуацию.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left="700" w:firstLine="20"/>
        <w:jc w:val="both"/>
      </w:pPr>
      <w:r>
        <w:t xml:space="preserve">Вы советуетесь с друзьями или близкими о том, что бы они сделали,оказавшись в вашем </w:t>
      </w:r>
      <w:r>
        <w:t>положении.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left="700" w:firstLine="20"/>
        <w:jc w:val="both"/>
      </w:pPr>
      <w:r>
        <w:t>Вы всегда очень тщательно взвешиваете возможные варианты решений (лучшебыть осторожным, чем подвергать себя риску).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firstLine="700"/>
        <w:jc w:val="both"/>
      </w:pPr>
      <w:r>
        <w:t>Вы полагаетесь на свою интуицию.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left="700" w:firstLine="20"/>
        <w:jc w:val="both"/>
      </w:pPr>
      <w:r>
        <w:t>Как правило, вы откладываете решение возникшей проблемы в надежде, чтоона разрешится сама.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firstLine="700"/>
        <w:jc w:val="both"/>
      </w:pPr>
      <w:r>
        <w:t>Вы ст</w:t>
      </w:r>
      <w:r>
        <w:t>араетесь держать все под контролем, хотя и не показываете этого другим.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left="700" w:firstLine="20"/>
        <w:jc w:val="both"/>
      </w:pPr>
      <w:r>
        <w:t>Вы полагаете, что иногда необходимо действовать столь быстро и решительно,чтобы застать других врасплох.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113"/>
        </w:tabs>
        <w:ind w:left="700" w:firstLine="20"/>
        <w:jc w:val="both"/>
      </w:pPr>
      <w:r>
        <w:t>Решая неприятные проблемы, вы часто выходите из себя и можете наломатьнемало др</w:t>
      </w:r>
      <w:r>
        <w:t>ов.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Когда кто-либо из близких поступает с вами несправедливо, вы пытаетесьвести себя так, чтобы они не почувствовали, что вы расстроены или обижены.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ind w:firstLine="700"/>
        <w:jc w:val="both"/>
      </w:pPr>
      <w:r>
        <w:t>Вы стараетесь помочь другим при решении ваших общих проблем.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не стесняетесь при необходимости обращаться</w:t>
      </w:r>
      <w:r>
        <w:t xml:space="preserve"> к другим людям запомощью или поддержкой.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Без необходимости вы не выкладываетесь полностью, предпочитая экономитьсвои силы.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часто удивляетесь, что наиболее правильным является то решение, котороепервым пришло в голову.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 xml:space="preserve">Вы иногда предпочитаете заняться </w:t>
      </w:r>
      <w:r>
        <w:t>чем угодно, лишь бы забыть о неприятномделе, которое нужно делать.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 xml:space="preserve">Для достижения своих целей вам часто приходится подыгрывать другим или </w:t>
      </w:r>
      <w:r>
        <w:lastRenderedPageBreak/>
        <w:t>подстраиваться под других людей (несколько «кривить душой»).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 xml:space="preserve">В определенных ситуациях вы ставите свои личные интересы </w:t>
      </w:r>
      <w:r>
        <w:t>превыше всего,даже если это пойдет во вред другим.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Как правило, препятствия для решения ваших проблем или достиженияжелаемого сильно выводят вас из себя.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 xml:space="preserve">Вы считаете, что в сложной ситуации лучше действовать самостоятельно, чемждать, когда ее будут решать </w:t>
      </w:r>
      <w:r>
        <w:t>другие.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6"/>
        </w:tabs>
        <w:ind w:left="700" w:firstLine="20"/>
        <w:jc w:val="both"/>
      </w:pPr>
      <w:r>
        <w:t>Находясь в трудной ситуации, вы раздумываете о том, как поступили бы в этомслучае другие люди.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В трудные минуты для вас очень важна эмоциональная поддержка близкихлюдей.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Считаете, что во всех случаях лучше «семь и более раз отмерить, прежде чем отр</w:t>
      </w:r>
      <w:r>
        <w:t>езать».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spacing w:after="60"/>
        <w:ind w:left="700" w:firstLine="20"/>
        <w:jc w:val="both"/>
      </w:pPr>
      <w:r>
        <w:t>Вы часто проигрываете из-за того, что не полагаетесь на свои предчувствия.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Вы не тратите свою энергию на разрешение того, что, возможно, решится самопо себе.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6"/>
        </w:tabs>
        <w:ind w:left="700" w:firstLine="20"/>
        <w:jc w:val="both"/>
      </w:pPr>
      <w:r>
        <w:t xml:space="preserve">Вы позволяете другим людям думать, что они могут повлиять на вас, но насамом деле вы </w:t>
      </w:r>
      <w:r>
        <w:t>никому не позволяете манипулировать собой.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считаете, что полезно демонстрировать свою власть и превосходство для укрепления собственного авторитета.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ind w:firstLine="700"/>
        <w:jc w:val="both"/>
      </w:pPr>
      <w:r>
        <w:t>Вас можно назвать вспыльчивым человеком.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Вам бывает достаточно трудно ответить отказом на чьи-либо требо</w:t>
      </w:r>
      <w:r>
        <w:t>вания или просьбы.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Вы полагаете, что в критических ситуациях лучше действовать сообща сдругими.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считаете, что на душе может стать легче, если поделиться с другимисвоими переживаниями.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ничего не принимаете на веру, так как полагаете, что в любой ситуа</w:t>
      </w:r>
      <w:r>
        <w:t>циимогут быть «подводные камни».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ind w:firstLine="700"/>
        <w:jc w:val="both"/>
      </w:pPr>
      <w:r>
        <w:t>Ваша интуиция вас никогда не подводит.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 конфликтной ситуации вы убеждаете себя и других, что проблема «не стоити выеденного яйца».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Иногда вам приходится немного манипулировать людьми (решать своипроблемы, невзирая на интер</w:t>
      </w:r>
      <w:r>
        <w:t>есы других).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Бывает очень выгодно поставить другого человека в неловкое и зависимое положение.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считаете, что лучше решительно и быстро дать отпор тем, кто не согласен с вашим мнением, чем «тянуть кота за хвост».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 xml:space="preserve">Вы легко и спокойно можете защитить себя </w:t>
      </w:r>
      <w:r>
        <w:t>от несправедливых действий со стороны других; в случае необходимости сказать «нет» в ситуации эмоционального давления.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ind w:firstLine="700"/>
        <w:jc w:val="both"/>
      </w:pPr>
      <w:r>
        <w:t>Вы считаете, что общение с другими людьми обогащает ваш жизненный опыт.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ind w:firstLine="700"/>
        <w:jc w:val="both"/>
      </w:pPr>
      <w:r>
        <w:t>Вы полагаете, что поддержка других людей очень помогает вам в тру</w:t>
      </w:r>
      <w:r>
        <w:t>дных ситуациях.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 трудных ситуациях вы долго готовитесь и предпочитаете сначала успокоиться, а потом уже действовать.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 сложных ситуациях лучше следовать первому импульсу, чем долго взвешивать возможные варианты.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По возможности избегаете решительных действ</w:t>
      </w:r>
      <w:r>
        <w:t>ий, требующих большойнапряженности и ответственности за последствия.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Для достижения своих заветных целей можно идти на компромиссы.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Вы ищете слабости других людей и используете их со своей выгодой.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Грубость и глупость других людей часто выводят вас из себя</w:t>
      </w:r>
      <w:r>
        <w:t>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Вы испытываете неловкость, когда вас хвалят или говорят комплименты.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считаете, что совместные усилия с другими принесут больше пользы в любых ситуациях (при решении любых задач).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уверены, что в трудных ситуациях вы всегда найдете понимание и сочувс</w:t>
      </w:r>
      <w:r>
        <w:t>твие со стороны близких людей.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t>Вы полагаете, что во всех случаях нужно следовать принципу «тише едешь, дальше будешь».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left="700" w:firstLine="20"/>
        <w:jc w:val="both"/>
      </w:pPr>
      <w:r>
        <w:t>Действие под влиянием первого порыва всегда хуже, чем трезвый расчет.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31"/>
        </w:tabs>
        <w:ind w:left="700" w:firstLine="20"/>
        <w:jc w:val="both"/>
      </w:pPr>
      <w:r>
        <w:lastRenderedPageBreak/>
        <w:t xml:space="preserve">В конфликтных ситуациях вы предпочитаете найти какие-либо важные и </w:t>
      </w:r>
      <w:r>
        <w:t>неотложные дела, позволяя другим заняться решением проблемы или надеясь, что время все расставит на свои места.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02"/>
        </w:tabs>
        <w:spacing w:after="80"/>
        <w:ind w:firstLine="700"/>
        <w:jc w:val="both"/>
      </w:pPr>
      <w:r>
        <w:t>Вы полагаете, что хитростью можно добиться порою больше, чем действуя напрямую.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firstLine="720"/>
        <w:jc w:val="both"/>
      </w:pPr>
      <w:r>
        <w:t>Цель оправдывает средство.</w:t>
      </w:r>
    </w:p>
    <w:p w:rsidR="004B58A8" w:rsidRDefault="00E61298">
      <w:pPr>
        <w:pStyle w:val="1"/>
        <w:numPr>
          <w:ilvl w:val="0"/>
          <w:numId w:val="13"/>
        </w:numPr>
        <w:shd w:val="clear" w:color="auto" w:fill="auto"/>
        <w:tabs>
          <w:tab w:val="left" w:pos="1222"/>
        </w:tabs>
        <w:ind w:firstLine="720"/>
        <w:jc w:val="both"/>
      </w:pPr>
      <w:r>
        <w:t>В значимых и конфликтных ситуациях вы</w:t>
      </w:r>
      <w:r>
        <w:t xml:space="preserve"> бываете агрессивны.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Обработка и интерпретация результатов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В соответствии с «ключом» подсчитывается сумма баллов по каждой строке, которая отражает степень предпочтения той или иной модели поведения в сложной (стрессогенной) ситуации.</w:t>
      </w:r>
    </w:p>
    <w:p w:rsidR="004B58A8" w:rsidRDefault="00E61298">
      <w:pPr>
        <w:pStyle w:val="1"/>
        <w:shd w:val="clear" w:color="auto" w:fill="auto"/>
        <w:spacing w:after="80"/>
        <w:ind w:firstLine="720"/>
        <w:jc w:val="both"/>
      </w:pPr>
      <w:r>
        <w:rPr>
          <w:u w:val="single"/>
        </w:rPr>
        <w:t>«Ключ»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0"/>
        <w:gridCol w:w="2170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Субшкала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Номера утверждений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Ассертпвные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73A4B"/>
                <w:sz w:val="20"/>
                <w:szCs w:val="20"/>
              </w:rPr>
              <w:t xml:space="preserve">1, ю, </w:t>
            </w:r>
            <w:r>
              <w:rPr>
                <w:color w:val="473A4B"/>
                <w:sz w:val="20"/>
                <w:szCs w:val="20"/>
                <w:lang w:val="en-US" w:eastAsia="en-US" w:bidi="en-US"/>
              </w:rPr>
              <w:t xml:space="preserve">ig, </w:t>
            </w:r>
            <w:r>
              <w:rPr>
                <w:color w:val="473A4B"/>
                <w:sz w:val="20"/>
                <w:szCs w:val="20"/>
              </w:rPr>
              <w:t>28.</w:t>
            </w:r>
            <w:r>
              <w:rPr>
                <w:color w:val="60515E"/>
                <w:sz w:val="20"/>
                <w:szCs w:val="20"/>
              </w:rPr>
              <w:t>37,</w:t>
            </w:r>
            <w:r>
              <w:rPr>
                <w:color w:val="473A4B"/>
                <w:sz w:val="20"/>
                <w:szCs w:val="20"/>
              </w:rPr>
              <w:t>46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Вступление в социальный контакт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73A4B"/>
                <w:sz w:val="20"/>
                <w:szCs w:val="20"/>
              </w:rPr>
              <w:t xml:space="preserve">2, и, эо, 29,38. </w:t>
            </w:r>
            <w:r>
              <w:rPr>
                <w:color w:val="345882"/>
                <w:sz w:val="20"/>
                <w:szCs w:val="20"/>
              </w:rPr>
              <w:t>47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Поиск социальной поддержки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60515E"/>
                <w:sz w:val="20"/>
                <w:szCs w:val="20"/>
              </w:rPr>
              <w:t xml:space="preserve">3, </w:t>
            </w:r>
            <w:r>
              <w:rPr>
                <w:color w:val="473A4B"/>
                <w:sz w:val="20"/>
                <w:szCs w:val="20"/>
              </w:rPr>
              <w:t xml:space="preserve">12, 21, </w:t>
            </w:r>
            <w:r>
              <w:rPr>
                <w:color w:val="60515E"/>
                <w:sz w:val="20"/>
                <w:szCs w:val="20"/>
              </w:rPr>
              <w:t xml:space="preserve">30,39, </w:t>
            </w:r>
            <w:r>
              <w:rPr>
                <w:color w:val="345882"/>
                <w:sz w:val="20"/>
                <w:szCs w:val="20"/>
              </w:rPr>
              <w:t>48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Осторожные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345882"/>
                <w:sz w:val="20"/>
                <w:szCs w:val="20"/>
              </w:rPr>
              <w:t xml:space="preserve">4, </w:t>
            </w:r>
            <w:r>
              <w:rPr>
                <w:color w:val="4B4F5C"/>
                <w:sz w:val="20"/>
                <w:szCs w:val="20"/>
              </w:rPr>
              <w:t>13-22-31-4°-49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Импульсивные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73A4B"/>
                <w:sz w:val="20"/>
                <w:szCs w:val="20"/>
              </w:rPr>
              <w:t>5, 14, 23, 32, 41, до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Избегание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B4F5C"/>
                <w:sz w:val="20"/>
                <w:szCs w:val="20"/>
              </w:rPr>
              <w:t>6, 15-24-331 4</w:t>
            </w:r>
            <w:r>
              <w:rPr>
                <w:color w:val="4B4F5C"/>
                <w:sz w:val="20"/>
                <w:szCs w:val="20"/>
                <w:vertAlign w:val="superscript"/>
              </w:rPr>
              <w:t>2</w:t>
            </w:r>
            <w:r>
              <w:rPr>
                <w:color w:val="4B4F5C"/>
                <w:sz w:val="20"/>
                <w:szCs w:val="20"/>
              </w:rPr>
              <w:t>-5</w:t>
            </w:r>
            <w:r>
              <w:rPr>
                <w:color w:val="4B4F5C"/>
                <w:sz w:val="20"/>
                <w:szCs w:val="20"/>
                <w:vertAlign w:val="superscript"/>
              </w:rPr>
              <w:t>1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Непрямые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B4F5C"/>
                <w:sz w:val="20"/>
                <w:szCs w:val="20"/>
              </w:rPr>
              <w:t>7, 1^-25-34-43-52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Асоциальные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B4F5C"/>
                <w:sz w:val="20"/>
                <w:szCs w:val="20"/>
              </w:rPr>
              <w:t>8, 17126.35144,53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4B4F5C"/>
                <w:sz w:val="22"/>
                <w:szCs w:val="22"/>
              </w:rPr>
              <w:t>Агрессивные действия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4B4F5C"/>
                <w:sz w:val="20"/>
                <w:szCs w:val="20"/>
              </w:rPr>
              <w:t xml:space="preserve">9. 18, 27,36, </w:t>
            </w:r>
            <w:r>
              <w:rPr>
                <w:color w:val="4B4F5C"/>
                <w:sz w:val="20"/>
                <w:szCs w:val="20"/>
                <w:lang w:val="en-US" w:eastAsia="en-US" w:bidi="en-US"/>
              </w:rPr>
              <w:t xml:space="preserve">4S, </w:t>
            </w:r>
            <w:r>
              <w:rPr>
                <w:color w:val="4B4F5C"/>
                <w:sz w:val="20"/>
                <w:szCs w:val="20"/>
              </w:rPr>
              <w:t>34</w:t>
            </w:r>
          </w:p>
        </w:tc>
      </w:tr>
    </w:tbl>
    <w:p w:rsidR="004B58A8" w:rsidRDefault="00E61298">
      <w:pPr>
        <w:pStyle w:val="1"/>
        <w:shd w:val="clear" w:color="auto" w:fill="auto"/>
        <w:spacing w:after="80"/>
        <w:ind w:firstLine="720"/>
        <w:jc w:val="both"/>
      </w:pPr>
      <w:r>
        <w:t>По общему количеству баллов в каждом параметре ранжируются предпочтительные действия и стратегии поведения.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Измеряемые параметры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Ассертивные действия (</w:t>
      </w:r>
      <w:r>
        <w:t>активная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Вступление в социальный контакт (</w:t>
      </w:r>
      <w:r>
        <w:t>просоциальная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Поиск социальной поддержки (п</w:t>
      </w:r>
      <w:r>
        <w:t>росоциальная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Осторожные действия (</w:t>
      </w:r>
      <w:r>
        <w:t xml:space="preserve">пассивная стратегия </w:t>
      </w:r>
      <w:r>
        <w:t>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Импульсивные действия (</w:t>
      </w:r>
      <w:r>
        <w:t>прямая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Избегание (п</w:t>
      </w:r>
      <w:r>
        <w:t>ассивная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Непрямые (манипулятивные) действия (</w:t>
      </w:r>
      <w:r>
        <w:t>непрямая стратегия преодоления)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i/>
          <w:iCs/>
        </w:rPr>
        <w:t>Асоциальные действия (а</w:t>
      </w:r>
      <w:r>
        <w:t>социальная стратегия преодоления)</w:t>
      </w:r>
    </w:p>
    <w:p w:rsidR="004B58A8" w:rsidRDefault="00E61298">
      <w:pPr>
        <w:pStyle w:val="1"/>
        <w:shd w:val="clear" w:color="auto" w:fill="auto"/>
        <w:spacing w:after="260"/>
        <w:ind w:firstLine="700"/>
        <w:jc w:val="both"/>
      </w:pPr>
      <w:r>
        <w:rPr>
          <w:i/>
          <w:iCs/>
        </w:rPr>
        <w:t xml:space="preserve">Агрессивные действия </w:t>
      </w:r>
      <w:r>
        <w:rPr>
          <w:i/>
          <w:iCs/>
        </w:rPr>
        <w:t>(а</w:t>
      </w:r>
      <w:r>
        <w:t>социальная стратегия преодоления)</w:t>
      </w:r>
    </w:p>
    <w:p w:rsidR="004B58A8" w:rsidRDefault="00E61298">
      <w:pPr>
        <w:pStyle w:val="1"/>
        <w:shd w:val="clear" w:color="auto" w:fill="auto"/>
        <w:spacing w:after="260"/>
        <w:ind w:firstLine="0"/>
        <w:jc w:val="right"/>
      </w:pPr>
      <w:r>
        <w:t>ПРИЛОЖЕНИЕ 6</w:t>
      </w:r>
    </w:p>
    <w:p w:rsidR="004B58A8" w:rsidRDefault="00E61298">
      <w:pPr>
        <w:pStyle w:val="11"/>
        <w:keepNext/>
        <w:keepLines/>
        <w:shd w:val="clear" w:color="auto" w:fill="auto"/>
      </w:pPr>
      <w:bookmarkStart w:id="74" w:name="bookmark73"/>
      <w:bookmarkStart w:id="75" w:name="bookmark74"/>
      <w:r>
        <w:t>Методика диагностики уровня школьной тревожности Филлипса</w:t>
      </w:r>
      <w:bookmarkEnd w:id="74"/>
      <w:bookmarkEnd w:id="75"/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Цель методики</w:t>
      </w:r>
      <w:r>
        <w:t xml:space="preserve"> (опросника) состоит в изучении уровня и характера тревожности,связанной со школой у детей младшего и среднего школьного возраста.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Тест </w:t>
      </w:r>
      <w:r>
        <w:t>состоит из 58 вопросов, которые могут зачитываться школьникам, а могут и предлагаться в письменном виде. На каждый вопрос требуется однозначно ответить «Да» или «Нет».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Инструкция:</w:t>
      </w:r>
      <w:r>
        <w:t xml:space="preserve"> «Ребята, сейчас Вам будет предложен опросник, который состоит из вопросов о </w:t>
      </w:r>
      <w:r>
        <w:t>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задумывайтесь».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Отвечая на вопрос, записывайте его номер и ответ «+», если Вы согласны с ним, ил</w:t>
      </w:r>
      <w:r>
        <w:t>и «-», если не согласны.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Обработка и интерпретация результатов.</w:t>
      </w:r>
    </w:p>
    <w:p w:rsidR="004B58A8" w:rsidRDefault="00E61298">
      <w:pPr>
        <w:pStyle w:val="1"/>
        <w:shd w:val="clear" w:color="auto" w:fill="auto"/>
        <w:spacing w:after="80"/>
        <w:ind w:firstLine="720"/>
        <w:jc w:val="both"/>
      </w:pPr>
      <w:r>
        <w:t xml:space="preserve">При обработке результатов выделяют вопросы; ответы на которые не совпадают с ключом теста. Например, на 58-й вопрос ребенок ответил «Да», в то время как в ключе этому вопросу соответствует </w:t>
      </w:r>
      <w:r>
        <w:t>«-», то есть ответ «нет». Ответы, не совпадающие с ключом - это проявления тревожности. При обработке подсчитывается:</w:t>
      </w:r>
    </w:p>
    <w:p w:rsidR="004B58A8" w:rsidRDefault="00E61298">
      <w:pPr>
        <w:pStyle w:val="1"/>
        <w:numPr>
          <w:ilvl w:val="0"/>
          <w:numId w:val="14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Общее число несовпадений по всему тексту. Если оно больше 50 %, можно говорить о </w:t>
      </w:r>
      <w:r>
        <w:lastRenderedPageBreak/>
        <w:t>повышенной тревожности ребенка, если больше 75 % от общег</w:t>
      </w:r>
      <w:r>
        <w:t>о числа вопросов теста - о высокой тревожности.</w:t>
      </w:r>
    </w:p>
    <w:p w:rsidR="004B58A8" w:rsidRDefault="00E61298">
      <w:pPr>
        <w:pStyle w:val="1"/>
        <w:numPr>
          <w:ilvl w:val="0"/>
          <w:numId w:val="14"/>
        </w:numPr>
        <w:shd w:val="clear" w:color="auto" w:fill="auto"/>
        <w:tabs>
          <w:tab w:val="left" w:pos="1093"/>
        </w:tabs>
        <w:spacing w:after="260"/>
        <w:ind w:firstLine="720"/>
        <w:jc w:val="both"/>
      </w:pPr>
      <w:r>
        <w:t>Число совпадений по каждому из 8 факторов тревожности, выделяемых в тексте. Уровень тревожности определяется так же, как в первом случае. Анализируется общее внутреннее эмоциональное состояние школьника, во м</w:t>
      </w:r>
      <w:r>
        <w:t>ногом определяющееся наличием тех или иных тревожных синдромов (факторов) и их количеством.</w:t>
      </w:r>
    </w:p>
    <w:p w:rsidR="004B58A8" w:rsidRDefault="00E61298">
      <w:pPr>
        <w:pStyle w:val="1"/>
        <w:shd w:val="clear" w:color="auto" w:fill="auto"/>
        <w:tabs>
          <w:tab w:val="left" w:pos="5122"/>
        </w:tabs>
        <w:spacing w:line="233" w:lineRule="auto"/>
        <w:ind w:left="1320" w:firstLine="0"/>
      </w:pPr>
      <w:r>
        <w:t>Факторы</w:t>
      </w:r>
      <w:r>
        <w:tab/>
        <w:t>№ вопросов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  <w:tab w:val="left" w:pos="6214"/>
        </w:tabs>
        <w:spacing w:line="233" w:lineRule="auto"/>
        <w:ind w:firstLine="700"/>
        <w:jc w:val="both"/>
      </w:pPr>
      <w:r>
        <w:t>Общая тревожность в школе</w:t>
      </w:r>
      <w:r>
        <w:tab/>
        <w:t>2, 3, 7, 12, 16, 21, 23, 26, 28, 46, 47, 48,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49, 50, 51, 52, 53, 54, 55, 56, 57, 58; сумма = 22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  <w:tab w:val="left" w:pos="6214"/>
        </w:tabs>
        <w:spacing w:line="233" w:lineRule="auto"/>
        <w:ind w:firstLine="700"/>
        <w:jc w:val="both"/>
      </w:pPr>
      <w:r>
        <w:t>Переживание социального</w:t>
      </w:r>
      <w:r>
        <w:t xml:space="preserve"> стресса</w:t>
      </w:r>
      <w:r>
        <w:tab/>
        <w:t>5, 10, 15, 20, 24, 30, 33, 36, 39, 42, 44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сумма = 11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</w:tabs>
        <w:spacing w:line="233" w:lineRule="auto"/>
        <w:ind w:left="700" w:firstLine="20"/>
        <w:jc w:val="both"/>
        <w:rPr>
          <w:sz w:val="22"/>
          <w:szCs w:val="22"/>
        </w:rPr>
      </w:pPr>
      <w:r>
        <w:t xml:space="preserve">Фрустрация потребности в достижение успеха 1, 3, 6, 11, 17, 19, 25, 29, 32, 35, 38, 41, 43; </w:t>
      </w:r>
      <w:r>
        <w:rPr>
          <w:sz w:val="22"/>
          <w:szCs w:val="22"/>
        </w:rPr>
        <w:t>сумма = 13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Страх самовыражения 27, 31, 34, 37, 40, 45; сумма = 6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 xml:space="preserve">Страх ситуации проверки знаний 2, 7, </w:t>
      </w:r>
      <w:r>
        <w:t>12, 16, 21, 26; сумма = 6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Страх не соответствовать ожиданиям окружающих 3, 8, 13, 17, 22; сумма = 5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</w:tabs>
        <w:spacing w:line="233" w:lineRule="auto"/>
        <w:ind w:firstLine="700"/>
        <w:jc w:val="both"/>
      </w:pPr>
      <w:r>
        <w:t>Низкая физиологическая сопротивляемость стрессу 9,14, 18, 23, 28; сумма = 5</w:t>
      </w:r>
    </w:p>
    <w:p w:rsidR="004B58A8" w:rsidRDefault="00E61298">
      <w:pPr>
        <w:pStyle w:val="1"/>
        <w:numPr>
          <w:ilvl w:val="0"/>
          <w:numId w:val="15"/>
        </w:numPr>
        <w:shd w:val="clear" w:color="auto" w:fill="auto"/>
        <w:tabs>
          <w:tab w:val="left" w:pos="1082"/>
          <w:tab w:val="left" w:pos="6214"/>
        </w:tabs>
        <w:spacing w:line="233" w:lineRule="auto"/>
        <w:ind w:firstLine="700"/>
        <w:jc w:val="both"/>
      </w:pPr>
      <w:r>
        <w:t>Проблемы и страхи в отношениях с учителями</w:t>
      </w:r>
      <w:r>
        <w:tab/>
        <w:t>2, 6, 11, 32, 35, 41, 44, 47; сумма =</w:t>
      </w:r>
      <w:r>
        <w:t xml:space="preserve"> 8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Ключ к вопросам</w:t>
      </w:r>
    </w:p>
    <w:p w:rsidR="004B58A8" w:rsidRDefault="00E61298">
      <w:pPr>
        <w:pStyle w:val="1"/>
        <w:shd w:val="clear" w:color="auto" w:fill="auto"/>
        <w:spacing w:line="233" w:lineRule="auto"/>
        <w:ind w:firstLine="700"/>
        <w:jc w:val="both"/>
      </w:pPr>
      <w:r>
        <w:t>1 - 7- 13- 19- 25 + 31 - 37- 43 + 49- 55-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917"/>
        <w:gridCol w:w="629"/>
        <w:gridCol w:w="682"/>
        <w:gridCol w:w="706"/>
        <w:gridCol w:w="710"/>
        <w:gridCol w:w="710"/>
        <w:gridCol w:w="802"/>
        <w:gridCol w:w="792"/>
        <w:gridCol w:w="365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 _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20"/>
            </w:pPr>
            <w:r>
              <w:t>8-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40"/>
            </w:pPr>
            <w:r>
              <w:t>14-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20 +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26-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32-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38 +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44 +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50-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00"/>
            </w:pPr>
            <w:r>
              <w:t>5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3-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20"/>
            </w:pPr>
            <w:r>
              <w:t>9-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40"/>
            </w:pPr>
            <w:r>
              <w:t>15-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21 -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27-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33-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39 +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45-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51 -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00"/>
            </w:pPr>
            <w:r>
              <w:t>5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4-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20"/>
            </w:pPr>
            <w:r>
              <w:t>10-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40"/>
            </w:pPr>
            <w:r>
              <w:t>16-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22 +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28-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34-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40-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46-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52-</w:t>
            </w:r>
          </w:p>
        </w:tc>
        <w:tc>
          <w:tcPr>
            <w:tcW w:w="365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00"/>
            </w:pPr>
            <w:r>
              <w:t>5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5-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20"/>
            </w:pPr>
            <w:r>
              <w:t>11 +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40"/>
            </w:pPr>
            <w:r>
              <w:t>17-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23-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29-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35 +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41 +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47-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53-</w:t>
            </w:r>
          </w:p>
        </w:tc>
        <w:tc>
          <w:tcPr>
            <w:tcW w:w="365" w:type="dxa"/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9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6-</w:t>
            </w:r>
          </w:p>
        </w:tc>
        <w:tc>
          <w:tcPr>
            <w:tcW w:w="917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20"/>
            </w:pPr>
            <w:r>
              <w:t>12-</w:t>
            </w:r>
          </w:p>
        </w:tc>
        <w:tc>
          <w:tcPr>
            <w:tcW w:w="629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240"/>
            </w:pPr>
            <w:r>
              <w:t>18-</w:t>
            </w:r>
          </w:p>
        </w:tc>
        <w:tc>
          <w:tcPr>
            <w:tcW w:w="68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24 +</w:t>
            </w:r>
          </w:p>
        </w:tc>
        <w:tc>
          <w:tcPr>
            <w:tcW w:w="706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30 +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36 +</w:t>
            </w:r>
          </w:p>
        </w:tc>
        <w:tc>
          <w:tcPr>
            <w:tcW w:w="710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42 -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48-</w:t>
            </w:r>
          </w:p>
        </w:tc>
        <w:tc>
          <w:tcPr>
            <w:tcW w:w="792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54-</w:t>
            </w:r>
          </w:p>
        </w:tc>
        <w:tc>
          <w:tcPr>
            <w:tcW w:w="365" w:type="dxa"/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</w:tbl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Результаты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05"/>
        </w:tabs>
        <w:ind w:firstLine="720"/>
        <w:jc w:val="both"/>
      </w:pPr>
      <w:r>
        <w:t>Число несовпадений знаков («+» - да, «-» - нет) по каждому фактору (абсолютное число несовпадений в процентах: &lt; 50 %; &gt; 50 % и 75%).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Для каждого респондента.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15"/>
        </w:tabs>
        <w:ind w:firstLine="720"/>
        <w:jc w:val="both"/>
      </w:pPr>
      <w:r>
        <w:t>Представление этих данных в виде индивидуальных диаграмм.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15"/>
        </w:tabs>
        <w:ind w:firstLine="720"/>
        <w:jc w:val="both"/>
      </w:pPr>
      <w:r>
        <w:t xml:space="preserve">Число несовпадений по </w:t>
      </w:r>
      <w:r>
        <w:t>каждому измерению для всего класса; абсолютное значение</w:t>
      </w:r>
    </w:p>
    <w:p w:rsidR="004B58A8" w:rsidRDefault="00E61298">
      <w:pPr>
        <w:pStyle w:val="1"/>
        <w:shd w:val="clear" w:color="auto" w:fill="auto"/>
        <w:ind w:firstLine="0"/>
        <w:jc w:val="both"/>
      </w:pPr>
      <w:r>
        <w:t>- &lt; 50 %; &gt; 50 % и 75%.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15"/>
        </w:tabs>
        <w:ind w:firstLine="720"/>
        <w:jc w:val="both"/>
      </w:pPr>
      <w:r>
        <w:t>Представление этих данных в виде диаграммы.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05"/>
        </w:tabs>
        <w:ind w:firstLine="720"/>
        <w:jc w:val="both"/>
      </w:pPr>
      <w:r>
        <w:t>Количество учащихся, имеющих несовпадения по определенному фактору 50 % и 75 % (для всех факторов).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15"/>
        </w:tabs>
        <w:ind w:firstLine="720"/>
        <w:jc w:val="both"/>
      </w:pPr>
      <w:r>
        <w:t xml:space="preserve">Представление сравнительных </w:t>
      </w:r>
      <w:r>
        <w:t>результатов при повторных замерах.</w:t>
      </w:r>
    </w:p>
    <w:p w:rsidR="004B58A8" w:rsidRDefault="00E61298">
      <w:pPr>
        <w:pStyle w:val="1"/>
        <w:numPr>
          <w:ilvl w:val="0"/>
          <w:numId w:val="16"/>
        </w:numPr>
        <w:shd w:val="clear" w:color="auto" w:fill="auto"/>
        <w:tabs>
          <w:tab w:val="left" w:pos="1124"/>
        </w:tabs>
        <w:ind w:left="720" w:firstLine="0"/>
        <w:jc w:val="both"/>
      </w:pPr>
      <w:r>
        <w:t xml:space="preserve">Полная информация о каждом учащемся (по результатам теста). </w:t>
      </w:r>
      <w:r>
        <w:rPr>
          <w:u w:val="single"/>
        </w:rPr>
        <w:t>Содержательная характеристика каждого синдрома (фактора).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>Общая тревожность в школе - общее эмоциональное состояние ребенка, связанное с различными формами его в</w:t>
      </w:r>
      <w:r>
        <w:t>ключения в жизнь школы.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>Переживания социального стресса - эмоциональное состояние ребенка, на фоне которого развиваются его социальные контакты (прежде всего - со сверстниками).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>Фрустрация потребности в достижении успеха - неблагоприятный психическийфон, н</w:t>
      </w:r>
      <w:r>
        <w:t>е позволяющий ребенку развивать свои потребности в успехе, достижении высокого результата т. д.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spacing w:after="80"/>
        <w:ind w:firstLine="720"/>
        <w:jc w:val="both"/>
      </w:pPr>
      <w:r>
        <w:t>Страх самовыражения - негативные эмоциональные переживания ситуаций, сопряженных с необходимостью самораскрытия, предъявления себя другим, демонстрации своих во</w:t>
      </w:r>
      <w:r>
        <w:t>зможностей.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>Страх ситуации проверки знаний - негативное отношение и переживание тревоги в ситуациях проверки (особенно публичной) знаний, достижений, возможностей.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 xml:space="preserve">Страх несоответствовать ожиданиям окружающих - ориентация на значимость других в оценке </w:t>
      </w:r>
      <w:r>
        <w:t>своих результатов, поступков, и мыслей, тревога по поводу оценок, даваемых окружающим, ожидание негативных оценок.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71"/>
        </w:tabs>
        <w:ind w:firstLine="720"/>
        <w:jc w:val="both"/>
      </w:pPr>
      <w:r>
        <w:t xml:space="preserve">Низкая физиологическая сопротивляемость стрессу - особенности психофизиологической организации, снижающие приспособляемость ребенка к </w:t>
      </w:r>
      <w:r>
        <w:t xml:space="preserve">ситуациям стрессогенного характера, </w:t>
      </w:r>
      <w:r>
        <w:lastRenderedPageBreak/>
        <w:t>повышающие вероятность неадекватного, деструктивного реагирования на тревожный фактор среды.</w:t>
      </w:r>
    </w:p>
    <w:p w:rsidR="004B58A8" w:rsidRDefault="00E61298">
      <w:pPr>
        <w:pStyle w:val="1"/>
        <w:numPr>
          <w:ilvl w:val="0"/>
          <w:numId w:val="17"/>
        </w:numPr>
        <w:shd w:val="clear" w:color="auto" w:fill="auto"/>
        <w:tabs>
          <w:tab w:val="left" w:pos="1068"/>
        </w:tabs>
        <w:ind w:firstLine="720"/>
        <w:jc w:val="both"/>
      </w:pPr>
      <w:r>
        <w:t>Проблемы и страхи в отношениях с учителями - общий негативный эмоциональный фон отношений со взрослыми в школе, снижающий успеш</w:t>
      </w:r>
      <w:r>
        <w:t>ность обучения ребенка.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Текст опросника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068"/>
        </w:tabs>
        <w:ind w:firstLine="720"/>
        <w:jc w:val="both"/>
      </w:pPr>
      <w:r>
        <w:t>Трудно ли тебе держаться на одном уровне со всем классом?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068"/>
        </w:tabs>
        <w:ind w:firstLine="720"/>
        <w:jc w:val="both"/>
      </w:pPr>
      <w:r>
        <w:t>Волнуешься ли ты, когда учитель говорит, что собирается проверить, насколько ты знаешь материал?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720"/>
        <w:jc w:val="both"/>
      </w:pPr>
      <w:r>
        <w:t>Трудно ли тебе работать в классе так, как этого хочет учитель</w:t>
      </w:r>
      <w:r>
        <w:t>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068"/>
        </w:tabs>
        <w:ind w:firstLine="720"/>
        <w:jc w:val="both"/>
      </w:pPr>
      <w:r>
        <w:t>Снится ли тебе временами, что учитель в ярости от того, что ты не знаешь урок?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076"/>
        </w:tabs>
        <w:ind w:firstLine="720"/>
        <w:jc w:val="both"/>
      </w:pPr>
      <w:r>
        <w:t>Случалось ли, что кто-нибудь из твоего класса бил или ударял тебя?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356"/>
        </w:tabs>
        <w:ind w:firstLine="720"/>
        <w:jc w:val="both"/>
      </w:pPr>
      <w:r>
        <w:t>Часто ли тебе хочется, чтобы учитель не торопился при объяснении нового материала, пока ты не поймешь, что о</w:t>
      </w:r>
      <w:r>
        <w:t>н говорит?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Сильно ли ты волнуешься при ответе или выполнении задания?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Случается ли с тобой, что ты боишься высказываться на уроке, потому что боишься сделать глупую ошибку?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Дрожат ли у тебя колени, когда тебя вызывают отвечать?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left="760" w:firstLine="0"/>
        <w:jc w:val="both"/>
      </w:pPr>
      <w:r>
        <w:t xml:space="preserve">Часто ли твои одноклассники </w:t>
      </w:r>
      <w:r>
        <w:t>смеются над тобой, когда вы играете в разные игры?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left="760" w:firstLine="0"/>
        <w:jc w:val="both"/>
      </w:pPr>
      <w:r>
        <w:t>Случается ли, что тебе ставят более низкую оценку, чем ты ожидал?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left="760" w:firstLine="0"/>
        <w:jc w:val="both"/>
      </w:pPr>
      <w:r>
        <w:t>Волнует ли тебя вопрос о том, не оставят ли тебя на второй год?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Стараешься ли ты избегать игр, в которых делается выбор, потому что тебя, к</w:t>
      </w:r>
      <w:r>
        <w:t>ак правило, не выбирают?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Бывает ли временами, что ты весь дрожишь, когда тебя вызывают отвечать?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Часто ли у тебя возникает ощущение, что никто из твоих одноклассников не хочет делать то, чего хочешь ты?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Сильно ли ты волнуешься перед тем, как начать выполня</w:t>
      </w:r>
      <w:r>
        <w:t>ть задание?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Трудно ли тебе получать такие отметки, каких ждут от тебя родители?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Боишься ли ты временами, что тебе станет дурно в классе?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Будут ли твои одноклассники смеяться над тобой, ли ты сделаешь ошибку при ответе?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Похож ли ты на своих одноклассников?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Выполнив задание, беспокоишься ли ты о том, хорошо ли с ним справился?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Когда ты работаешь в классе, уверен ли ты в том, что все хорошо запомнишь?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Снится ли тебе иногда, что ты в школе и не можешь ответить на вопросучителя?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Верно ли, что большинство ребят о</w:t>
      </w:r>
      <w:r>
        <w:t>тносится к тебе по-дружески?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spacing w:after="60"/>
        <w:ind w:firstLine="760"/>
        <w:jc w:val="both"/>
      </w:pPr>
      <w:r>
        <w:t>Часто ли ты мечтаешь о том, чтобы поменьше волноваться, когда тебя спрашивают?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 xml:space="preserve">Боишься ли </w:t>
      </w:r>
      <w:r>
        <w:t>ты временами вступать в спор? 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Когда ты получаешь хорошие отметки, думает ли кто-нибудь из твоих друзей,что ты хочешь выслужит</w:t>
      </w:r>
      <w:r>
        <w:t>ься?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Хорошо ли ты себя чувствуешь с теми из твоих одноклассников, к которымребята относятся с особым вниманием?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Бывает ли, что некоторые ребята в классе говорят что-то, что тебя задевает?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Как ты думаешь, теряют ли расположение те из учеников, которые неспр</w:t>
      </w:r>
      <w:r>
        <w:t>авляются с учебой?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Похоже ли на то, что большинство твоих одноклассников не обращают на тебя внимание?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Часто ли ты боишься выглядеть нелепо?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Доволен ли ты тем, как к тебе относятся учителя?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Помогает ли твоя мама в организации вечеров, как другие мамы твоих</w:t>
      </w:r>
      <w:r>
        <w:t xml:space="preserve"> одноклассников?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Волновало ли тебя когда-нибудь, что думают о тебе окружающие?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ind w:firstLine="760"/>
        <w:jc w:val="both"/>
      </w:pPr>
      <w:r>
        <w:t>Надеешься ли ты в будущем учиться лучше, чем раньше?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Считаешь ли ты, что одеваешься в школу так же хорошо, как и твои одноклассники?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lastRenderedPageBreak/>
        <w:t>Часто ли ты задумываешься, отвечая на уроке,</w:t>
      </w:r>
      <w:r>
        <w:t xml:space="preserve"> что думают о тебе в это время другие?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1"/>
        </w:tabs>
        <w:ind w:firstLine="760"/>
        <w:jc w:val="both"/>
      </w:pPr>
      <w:r>
        <w:t>Обладают ли способные ученики какими-то особыми правами, которых нет удругих ребят в классе?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62"/>
        </w:tabs>
        <w:spacing w:after="40"/>
        <w:ind w:firstLine="760"/>
        <w:jc w:val="both"/>
        <w:sectPr w:rsidR="004B58A8">
          <w:pgSz w:w="11900" w:h="16840"/>
          <w:pgMar w:top="607" w:right="513" w:bottom="1279" w:left="1047" w:header="0" w:footer="3" w:gutter="0"/>
          <w:cols w:space="720"/>
          <w:noEndnote/>
          <w:docGrid w:linePitch="360"/>
        </w:sectPr>
      </w:pPr>
      <w:r>
        <w:t>Злятся ли некоторые из твоих одноклассников, когда тебе удается быть лучше</w:t>
      </w:r>
    </w:p>
    <w:p w:rsidR="004B58A8" w:rsidRDefault="00E61298">
      <w:pPr>
        <w:pStyle w:val="1"/>
        <w:shd w:val="clear" w:color="auto" w:fill="auto"/>
        <w:ind w:firstLine="720"/>
      </w:pPr>
      <w:r>
        <w:lastRenderedPageBreak/>
        <w:t>их?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>Доволен ли ты тем, как к</w:t>
      </w:r>
      <w:r>
        <w:t xml:space="preserve"> тебе относятся одноклассники?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>Хорошо ли ты себя чувствуешь, когда остаешься один на один с учителем?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>Высмеивают ли временами твои одноклассники твою внешность и поведение?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left="720" w:firstLine="0"/>
      </w:pPr>
      <w:r>
        <w:t>Думаешь ли ты, что беспокоишься о своих школьных делах больше, чем другие ребята?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Е</w:t>
      </w:r>
      <w:r>
        <w:t>сли ты не можешь ответить, когда тебя спрашивают, чувствуешь ли ты, чтовот-вот расплачешься?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Когда вечером ты лежишь в постели, думаешь ли ты временами с беспокойством о том, что будет завтра в школе?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Работая над трудным заданием, чувствуешь ли ты порой, ч</w:t>
      </w:r>
      <w:r>
        <w:t>то совершенно забыл вещи, которые хорошо знал раньше?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>Дрожит ли слегка твоя рука, когда ты работаешь над заданием?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Чувствуешь ли ты, что начинаешь нервничать, когда учитель говорит, чтособирается дать классу задание?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 xml:space="preserve">Пугает ли тебя проверка твоих знаний в </w:t>
      </w:r>
      <w:r>
        <w:t>школе?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Когда учитель говорит, что собирается дать классу задание, чувствуешь ли тыстрах, что не справишься с ним?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Снилось ли тебе временами, что твои одноклассники могут сделать то, чего неможешь ты?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Когда учитель объясняет материал, кажется ли тебе, что т</w:t>
      </w:r>
      <w:r>
        <w:t>вои одноклассники понимают его лучше, чем ты?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Беспокоишься ли ты по дороге в школу, что учитель может дать классупроверочную работу?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22"/>
        </w:tabs>
        <w:ind w:firstLine="720"/>
      </w:pPr>
      <w:r>
        <w:t>Когда ты выполняешь задание, чувствуешь ли ты обычно, что делаешь этоплохо?</w:t>
      </w:r>
    </w:p>
    <w:p w:rsidR="004B58A8" w:rsidRDefault="00E61298">
      <w:pPr>
        <w:pStyle w:val="1"/>
        <w:numPr>
          <w:ilvl w:val="0"/>
          <w:numId w:val="18"/>
        </w:numPr>
        <w:shd w:val="clear" w:color="auto" w:fill="auto"/>
        <w:tabs>
          <w:tab w:val="left" w:pos="1213"/>
        </w:tabs>
        <w:ind w:firstLine="720"/>
      </w:pPr>
      <w:r>
        <w:t>Дрожит ли слегка твоя рука, когда учитель проси</w:t>
      </w:r>
      <w:r>
        <w:t>т сделать задание на доскеперед всем классом?</w:t>
      </w:r>
      <w:r>
        <w:br w:type="page"/>
      </w:r>
    </w:p>
    <w:p w:rsidR="004B58A8" w:rsidRDefault="00E61298">
      <w:pPr>
        <w:pStyle w:val="1"/>
        <w:shd w:val="clear" w:color="auto" w:fill="auto"/>
        <w:spacing w:after="260"/>
        <w:ind w:firstLine="0"/>
        <w:jc w:val="right"/>
      </w:pPr>
      <w:r>
        <w:lastRenderedPageBreak/>
        <w:t>ПРИЛОЖЕНИЕ 7</w:t>
      </w:r>
    </w:p>
    <w:p w:rsidR="004B58A8" w:rsidRDefault="00E61298">
      <w:pPr>
        <w:pStyle w:val="11"/>
        <w:keepNext/>
        <w:keepLines/>
        <w:shd w:val="clear" w:color="auto" w:fill="auto"/>
      </w:pPr>
      <w:bookmarkStart w:id="76" w:name="bookmark75"/>
      <w:bookmarkStart w:id="77" w:name="bookmark76"/>
      <w:r>
        <w:t>Определение уровня тревожности в ситуациях проверки знаний</w:t>
      </w:r>
      <w:bookmarkEnd w:id="76"/>
      <w:bookmarkEnd w:id="77"/>
    </w:p>
    <w:p w:rsidR="004B58A8" w:rsidRDefault="00E61298">
      <w:pPr>
        <w:pStyle w:val="1"/>
        <w:shd w:val="clear" w:color="auto" w:fill="auto"/>
        <w:ind w:firstLine="800"/>
        <w:jc w:val="both"/>
      </w:pPr>
      <w:r>
        <w:rPr>
          <w:b/>
          <w:bCs/>
        </w:rPr>
        <w:t xml:space="preserve">Инструкция: </w:t>
      </w:r>
      <w:r>
        <w:t xml:space="preserve">Ребята, следующее задание позволит вам узнать свой уровень тревожности в ситуациях проверки знаний. Для этого поставьте в колонку с ответами </w:t>
      </w:r>
      <w:r>
        <w:rPr>
          <w:sz w:val="22"/>
          <w:szCs w:val="22"/>
        </w:rPr>
        <w:t xml:space="preserve">— </w:t>
      </w:r>
      <w:r>
        <w:t xml:space="preserve">+11 (если, вы согласны с утверждением) или —II (если не согласны). Затем посчитайте количество — +11, учитывая, </w:t>
      </w:r>
      <w:r>
        <w:t>что один плюс равен одному баллу.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6562"/>
        <w:gridCol w:w="2669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Утверждения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660"/>
            </w:pPr>
            <w:r>
              <w:t>Ответы («+», «-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Волнуешься ли ты, когда учитель говорит, что собирается проверить, насколько хорошо ты знаешь материал?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Обычно ты волнуешься при ответе или выполнении контрольных заданий?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 xml:space="preserve">Выполнив </w:t>
            </w:r>
            <w:r>
              <w:t>задание, беспокоишься ли ты о том,хорошо ли с ним справился?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tabs>
                <w:tab w:val="left" w:pos="5166"/>
              </w:tabs>
              <w:ind w:left="140" w:firstLine="0"/>
            </w:pPr>
            <w:r>
              <w:t>Мечтаешь ли ты о том, чтобы волноваться,</w:t>
            </w:r>
            <w:r>
              <w:tab/>
              <w:t>поменьше</w:t>
            </w:r>
          </w:p>
          <w:p w:rsidR="004B58A8" w:rsidRDefault="00E61298">
            <w:pPr>
              <w:pStyle w:val="a9"/>
              <w:shd w:val="clear" w:color="auto" w:fill="auto"/>
              <w:ind w:firstLine="140"/>
            </w:pPr>
            <w:r>
              <w:t>когда тебя спрашивают?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Бывает ли так, что, отвечая перед классом, ты начинаешь заикаться и не можешь ясно произнести ни одного слова?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Обычно ты спишь неспокойно перед контрольной или накануне экзамена?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Часто ли ты получаешь низкую оценку, хорошо зная материал, только из-за того, что волнуешься итеряешься при ответе?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 xml:space="preserve">Если ты не можешь ответить, когда тебяспрашивают, чувствуешь ли </w:t>
            </w:r>
            <w:r>
              <w:t>ты, что вот-вот расплачешься?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Часто ли бывает такое, что у тебя слегка дрожитрука при выполнении контрольных заданий?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left="140" w:firstLine="0"/>
            </w:pPr>
            <w:r>
              <w:t>Беспокоишься ли ты по дороге в школу о том, чтоучитель может дать классу проверочную работу?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</w:tbl>
    <w:p w:rsidR="004B58A8" w:rsidRDefault="004B58A8">
      <w:pPr>
        <w:spacing w:after="259" w:line="1" w:lineRule="exact"/>
      </w:pPr>
    </w:p>
    <w:p w:rsidR="004B58A8" w:rsidRDefault="00E61298">
      <w:pPr>
        <w:pStyle w:val="1"/>
        <w:shd w:val="clear" w:color="auto" w:fill="auto"/>
        <w:spacing w:after="260"/>
        <w:ind w:firstLine="800"/>
        <w:jc w:val="both"/>
      </w:pPr>
      <w:r>
        <w:rPr>
          <w:i/>
          <w:iCs/>
        </w:rPr>
        <w:t>Спасибо!</w:t>
      </w:r>
    </w:p>
    <w:p w:rsidR="004B58A8" w:rsidRDefault="00E61298">
      <w:pPr>
        <w:pStyle w:val="1"/>
        <w:shd w:val="clear" w:color="auto" w:fill="auto"/>
        <w:ind w:firstLine="620"/>
        <w:jc w:val="both"/>
      </w:pPr>
      <w:r>
        <w:rPr>
          <w:u w:val="single"/>
        </w:rPr>
        <w:t>Обработка результатов</w:t>
      </w:r>
    </w:p>
    <w:p w:rsidR="004B58A8" w:rsidRDefault="00E61298">
      <w:pPr>
        <w:pStyle w:val="1"/>
        <w:shd w:val="clear" w:color="auto" w:fill="auto"/>
        <w:ind w:firstLine="620"/>
      </w:pPr>
      <w:r>
        <w:t xml:space="preserve">У </w:t>
      </w:r>
      <w:r>
        <w:rPr>
          <w:b/>
          <w:bCs/>
        </w:rPr>
        <w:t xml:space="preserve">мальчиков </w:t>
      </w:r>
      <w:r>
        <w:t>низкой уровень тревожности при проверке знаний, если набрано 0 баллов; средний уровень, если набрано от 1 до 4 баллов; повышенный уровень - от 5 до 6 баллов; крайне высокий уровень - от 7 до 10.</w:t>
      </w:r>
    </w:p>
    <w:p w:rsidR="004B58A8" w:rsidRDefault="00E61298">
      <w:pPr>
        <w:pStyle w:val="1"/>
        <w:shd w:val="clear" w:color="auto" w:fill="auto"/>
        <w:spacing w:after="260"/>
        <w:ind w:firstLine="620"/>
        <w:jc w:val="both"/>
      </w:pPr>
      <w:r>
        <w:t xml:space="preserve">У </w:t>
      </w:r>
      <w:r>
        <w:rPr>
          <w:b/>
          <w:bCs/>
        </w:rPr>
        <w:t xml:space="preserve">девочек </w:t>
      </w:r>
      <w:r>
        <w:t>низкий уровень тревожности при проверке з</w:t>
      </w:r>
      <w:r>
        <w:t>наний, если набрано от 0 до 1 средний уровень, если набрано от 2 до 6 баллов; повышенный уровень - 7-8 баллов; крайне высокий уровень - от 9 до 10.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Интерпретация результатов</w:t>
      </w:r>
    </w:p>
    <w:p w:rsidR="004B58A8" w:rsidRDefault="00E61298">
      <w:pPr>
        <w:pStyle w:val="1"/>
        <w:shd w:val="clear" w:color="auto" w:fill="auto"/>
        <w:ind w:firstLine="0"/>
        <w:jc w:val="both"/>
      </w:pPr>
      <w:r>
        <w:t xml:space="preserve">балла; </w:t>
      </w:r>
      <w:r>
        <w:rPr>
          <w:i/>
          <w:iCs/>
        </w:rPr>
        <w:t>Низкий уровень.</w:t>
      </w:r>
      <w:r>
        <w:t xml:space="preserve"> Состояние тревоги в ситуациях проверки знаний вам не свойственно.</w:t>
      </w:r>
    </w:p>
    <w:p w:rsidR="004B58A8" w:rsidRDefault="00E61298">
      <w:pPr>
        <w:pStyle w:val="1"/>
        <w:shd w:val="clear" w:color="auto" w:fill="auto"/>
        <w:ind w:firstLine="0"/>
        <w:jc w:val="both"/>
      </w:pPr>
      <w:r>
        <w:t>Демонстрация знаний (или их отсутствия), достижений, возможностей вас не смущает. Напротив, вы стремитесь вызвать как можно более бурную реакцию со стороны окружающих в ответ на собственные</w:t>
      </w:r>
      <w:r>
        <w:t xml:space="preserve"> высказывания или поступки, смутить учителя или шокировать одноклассников. Вы любите быть на виду вне зависимости от того, какое впечатление вы производите на окружающих. У вас, по всей видимости, учеба и отношение к ней стоят не на первом месте в списке п</w:t>
      </w:r>
      <w:r>
        <w:t>риоритетов. Вероятно, этот вид деятельности конкурирует с другими, ему уделяется меньше внимания. Можно предположить и некоторую облегченность восприятия и мышления, высокую самооценку и уверенность в себе, свободное проявление эмоций в поведении и независ</w:t>
      </w:r>
      <w:r>
        <w:t xml:space="preserve">имость. Также не следует </w:t>
      </w:r>
      <w:r>
        <w:lastRenderedPageBreak/>
        <w:t>исключать и нежелание искренне отвечать на тест.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Средний уровень.</w:t>
      </w:r>
      <w:r>
        <w:t xml:space="preserve"> Нормальный уровень тревожности в ситуациях проверки знаний, необходимый для адаптации и продуктивной деятельности. Ваши эмоциональные переживания в условиях проверки</w:t>
      </w:r>
      <w:r>
        <w:t xml:space="preserve"> знаний, достижений, возможностей имеют адекватный характер. Вы достаточно ответственно относитесь к подобным ситуациям, объективно оценивая свои возможности. Для вас характерны адекватность самооценки, уравновешенность поведения, отсутствие повышенной чув</w:t>
      </w:r>
      <w:r>
        <w:t>ствительности, социальной зависимости и сверхконтроля. В поведении можно наблюдать черты уверенности, решительности, самостоятельности. Вы достаточно спокойно чувствуете себя у классной доски, демонстрируя свои знания и возможности.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Повышенный уровень.</w:t>
      </w:r>
      <w:r>
        <w:t xml:space="preserve"> Вы </w:t>
      </w:r>
      <w:r>
        <w:t xml:space="preserve">можете испытывать негативное отношение к демонстрации своих знаний, не любить </w:t>
      </w:r>
      <w:r>
        <w:rPr>
          <w:sz w:val="22"/>
          <w:szCs w:val="22"/>
        </w:rPr>
        <w:t>—</w:t>
      </w:r>
      <w:r>
        <w:t>устные11 предметы, предпочитая отвечать письменно. Переживание тревоги в ситуациях проверки (особенно - публичной) знаний, достижений, возможностей особенно выражено, когда ауди</w:t>
      </w:r>
      <w:r>
        <w:t>тория слушателей незнакома либо значима для вас. Сама по себе учеба для вас нетрудна, но вы, возможно, боитесь отвечать у доски, т. к. теряетесь, и поэтому ничего не можете вспомнить. Страх перед публичной демонстрацией своих знаний провоцирует чувство тре</w:t>
      </w:r>
      <w:r>
        <w:t>воги и неуверенности в себе. В то же время вы достаточно успешно справляетесь с письменными заданиями, контрольными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и внеклассными работами, поскольку здесь отсутствует так называемая </w:t>
      </w:r>
      <w:r>
        <w:rPr>
          <w:sz w:val="22"/>
          <w:szCs w:val="22"/>
        </w:rPr>
        <w:t>—</w:t>
      </w:r>
      <w:r>
        <w:t>публичная оценка!.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Крайне высокий уровень.</w:t>
      </w:r>
      <w:r>
        <w:t xml:space="preserve"> Очень высокий уровень тревож</w:t>
      </w:r>
      <w:r>
        <w:t>ности в ситуациях проверки знаний, проявляющийся как в ситуациях публичной оценки, так и при выполнении индивидуальных и письменных работ. Вы испытываете резко негативное отношение к демонстрации своих знаний, боитесь отвечать перед классом и особенно у до</w:t>
      </w:r>
      <w:r>
        <w:t>ски. Переживание тревоги в ситуациях проверки (особенно - публичной) знаний, достижений, возможностей порой бывает неадекватно сильным. У вас иногда может появляться слабость и дрожь в ногах и руках, иногда не можете связно произнести ни одного слова. Экза</w:t>
      </w:r>
      <w:r>
        <w:t xml:space="preserve">менационная ситуация с ее помпезностью, нервозностью родителей, предварительной </w:t>
      </w:r>
      <w:r>
        <w:rPr>
          <w:sz w:val="22"/>
          <w:szCs w:val="22"/>
        </w:rPr>
        <w:t xml:space="preserve">— </w:t>
      </w:r>
      <w:r>
        <w:t>накачкой!, с непременным ожиданием своей очереди за дверью становится для вас серьезной психотравмой. У вас могут рано формироваться чувства долга, ответственности, высокие м</w:t>
      </w:r>
      <w:r>
        <w:t>оральные и этические требования к себе. Именно у себя вы находите массу недостатков. Вас отличает склонность к детальному анализу своего поведения и реакций и высокому интеллектуальному контролю над ними. Данные особенности могут обусловливать такие измене</w:t>
      </w:r>
      <w:r>
        <w:t>ния в познавательной деятельности, как ослабление концентрации и переключаемости внимания, трудности при отделении главного от второстепенного и др.</w:t>
      </w:r>
    </w:p>
    <w:p w:rsidR="004B58A8" w:rsidRDefault="00E61298">
      <w:pPr>
        <w:pStyle w:val="1"/>
        <w:shd w:val="clear" w:color="auto" w:fill="auto"/>
        <w:spacing w:after="260"/>
        <w:ind w:firstLine="0"/>
        <w:jc w:val="right"/>
      </w:pPr>
      <w:r>
        <w:t>ПРИЛОЖЕНИЕ 8</w:t>
      </w:r>
    </w:p>
    <w:p w:rsidR="004B58A8" w:rsidRDefault="00E61298">
      <w:pPr>
        <w:pStyle w:val="11"/>
        <w:keepNext/>
        <w:keepLines/>
        <w:shd w:val="clear" w:color="auto" w:fill="auto"/>
      </w:pPr>
      <w:bookmarkStart w:id="78" w:name="bookmark77"/>
      <w:bookmarkStart w:id="79" w:name="bookmark78"/>
      <w:r>
        <w:t>Опросник креативности Джонсона (адаптированный Туник)</w:t>
      </w:r>
      <w:bookmarkEnd w:id="78"/>
      <w:bookmarkEnd w:id="79"/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Под креативностью мы понимаем </w:t>
      </w:r>
      <w:r>
        <w:t>способность порождать необычные идеи, отклоняться в мышлении от традиционных схем, быстро разрешать проблемные ситуации. Креативность охватывает некоторую совокупность мыслительных и личностных качеств, необходимых длястановления способности к творчеству.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Опросник креативности основан на двух подходах к данной проблеме. По Торренсу, креативность проявляется при дефиците знаний; в процессе включения информации в новые структуры и связи; в процессе идентификации недостающей информации; в процессе поиска новых</w:t>
      </w:r>
      <w:r>
        <w:t xml:space="preserve"> решений и их проверки; в процессе сообщения результатов.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По Джонсону (1973), креативность проявляется как неожиданный продуктивный акт, совершенный исполнителем спонтанно в определенной обстановке социального взаимодействия. При этом исполнитель опирается</w:t>
      </w:r>
      <w:r>
        <w:t xml:space="preserve"> на собственные знания и возможности. Данный опросник креативности (ОК) фокусирует наше внимание на тех элементах, которые связаны с творческим самовыражением. ОК - это объективный, состоящий из восьми пунктов контрольный список характеристик творческого м</w:t>
      </w:r>
      <w:r>
        <w:t xml:space="preserve">ышления и поведения, разработанный специально для идентификации проявлений креативности, доступных внешнему наблюдению. При работе с ОК можно быстро самостоятельно произвести подсчеты.Заполнение опросника требует 10-20 минут. Для оценки креативности по ОК </w:t>
      </w:r>
      <w:r>
        <w:t>эксперт наблюдает за социальными взаимодействиями интересующего нас лица в той или иной окружающей среде (в классе, во время какой-либо деятельности, на занятиях, на собрании и т.д.). Данный опросник позволяет также провести самооценку креативности (учащим</w:t>
      </w:r>
      <w:r>
        <w:t xml:space="preserve">ися </w:t>
      </w:r>
      <w:r>
        <w:lastRenderedPageBreak/>
        <w:t>старшего школьного возраста). Каждое утверждении опросника оценивается по шкале, содержащей пять градаций (возможные оценочные баллы:1 - никогда, 2 - редко, 3 - иногда, 4 - часто, 5 - постоянно). Общая оценка креативностиявляется суммой баллов по восьм</w:t>
      </w:r>
      <w:r>
        <w:t>и пунктам (минимальная оценка - 8, максимальная оценка - 40 баллов). В табл</w:t>
      </w:r>
      <w:r>
        <w:rPr>
          <w:u w:val="single"/>
        </w:rPr>
        <w:t>ице представлено соответствие суммы</w:t>
      </w:r>
      <w:r>
        <w:t xml:space="preserve"> баллов уровням креативности.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0"/>
        <w:gridCol w:w="1526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spacing w:line="233" w:lineRule="auto"/>
              <w:ind w:firstLine="0"/>
            </w:pPr>
            <w:r>
              <w:t>Уровень креативности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Сумма баллов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Очень высокий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40-34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Высокий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33-27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63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Нормальный, средний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26-20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Низкий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19-15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Очень низкий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14-8</w:t>
            </w:r>
          </w:p>
        </w:tc>
      </w:tr>
    </w:tbl>
    <w:p w:rsidR="004B58A8" w:rsidRDefault="004B58A8">
      <w:pPr>
        <w:spacing w:after="259" w:line="1" w:lineRule="exact"/>
      </w:pP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Текст опросника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i/>
          <w:iCs/>
        </w:rPr>
        <w:t>Творческая личность способна: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1"/>
        </w:tabs>
        <w:ind w:firstLine="720"/>
        <w:jc w:val="both"/>
      </w:pPr>
      <w:r>
        <w:t>Ощущать тонкие, неопределенные, сложные особенности окружающего мира (чувствительность к проблеме, предпочтение сложностей).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1"/>
        </w:tabs>
        <w:ind w:firstLine="720"/>
        <w:jc w:val="both"/>
      </w:pPr>
      <w:r>
        <w:t>Выдвигать и выражать большое количество различных идей в данных у</w:t>
      </w:r>
      <w:r>
        <w:t>словиях (беглость).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1"/>
        </w:tabs>
        <w:spacing w:after="260"/>
        <w:ind w:firstLine="720"/>
        <w:jc w:val="both"/>
      </w:pPr>
      <w:r>
        <w:t>Предлагать разные виды, типы, категории идей (гибкость).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4"/>
        </w:tabs>
        <w:ind w:firstLine="720"/>
        <w:jc w:val="both"/>
      </w:pPr>
      <w:r>
        <w:t>Предлагать дополнительные детали, идеи, версии или решения (находчивость, изобретательность).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4"/>
        </w:tabs>
        <w:ind w:firstLine="720"/>
        <w:jc w:val="both"/>
      </w:pPr>
      <w:r>
        <w:t xml:space="preserve">Проявлять воображение, чувство юмора и развивать гипотетические возможности </w:t>
      </w:r>
      <w:r>
        <w:t>(воображение, способности к структурированию).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4"/>
        </w:tabs>
        <w:ind w:firstLine="720"/>
        <w:jc w:val="both"/>
      </w:pPr>
      <w:r>
        <w:t>Демонстрировать поведение, которое является неожиданным, оригинальным, но полезным для решения проблемы (оригинальность, изобретательность и продуктивность).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4"/>
        </w:tabs>
        <w:ind w:firstLine="720"/>
        <w:jc w:val="both"/>
      </w:pPr>
      <w:r>
        <w:t>Воздерживаться от принятия первой пришедшей в голов</w:t>
      </w:r>
      <w:r>
        <w:t>у, типичной, общепринятой позиции, выдвигать различные идеи и выбирать лучшую (независимость,нестандартность).</w:t>
      </w:r>
    </w:p>
    <w:p w:rsidR="004B58A8" w:rsidRDefault="00E61298">
      <w:pPr>
        <w:pStyle w:val="1"/>
        <w:numPr>
          <w:ilvl w:val="0"/>
          <w:numId w:val="19"/>
        </w:numPr>
        <w:shd w:val="clear" w:color="auto" w:fill="auto"/>
        <w:tabs>
          <w:tab w:val="left" w:pos="1104"/>
        </w:tabs>
        <w:ind w:firstLine="720"/>
        <w:jc w:val="both"/>
      </w:pPr>
      <w:r>
        <w:t>Проявлять уверенность в своем решении, несмотря на возникшие затруднения, брать на себя ответственность за нестандартную позицию, мнение, содейст</w:t>
      </w:r>
      <w:r>
        <w:t>вующее решению проблемы (уверенный стиль поведения с опорой на себя, самодостаточное поведение).</w:t>
      </w:r>
    </w:p>
    <w:p w:rsidR="004B58A8" w:rsidRDefault="00E61298">
      <w:pPr>
        <w:pStyle w:val="1"/>
        <w:shd w:val="clear" w:color="auto" w:fill="auto"/>
        <w:spacing w:after="260"/>
        <w:ind w:firstLine="0"/>
        <w:jc w:val="center"/>
      </w:pPr>
      <w:r>
        <w:rPr>
          <w:u w:val="single"/>
        </w:rPr>
        <w:t>Лист ответов</w:t>
      </w:r>
    </w:p>
    <w:p w:rsidR="004B58A8" w:rsidRDefault="00E61298">
      <w:pPr>
        <w:pStyle w:val="a7"/>
        <w:shd w:val="clear" w:color="auto" w:fill="auto"/>
        <w:tabs>
          <w:tab w:val="left" w:leader="underscore" w:pos="2290"/>
        </w:tabs>
        <w:ind w:firstLine="0"/>
        <w:jc w:val="both"/>
      </w:pPr>
      <w:r>
        <w:rPr>
          <w:u w:val="single"/>
        </w:rPr>
        <w:t>Дата</w:t>
      </w:r>
      <w:r>
        <w:tab/>
      </w:r>
    </w:p>
    <w:p w:rsidR="004B58A8" w:rsidRDefault="00E61298">
      <w:pPr>
        <w:pStyle w:val="a7"/>
        <w:shd w:val="clear" w:color="auto" w:fill="auto"/>
        <w:tabs>
          <w:tab w:val="left" w:leader="underscore" w:pos="2035"/>
          <w:tab w:val="left" w:leader="underscore" w:pos="3955"/>
          <w:tab w:val="left" w:leader="underscore" w:pos="6509"/>
        </w:tabs>
        <w:ind w:firstLine="0"/>
        <w:jc w:val="both"/>
      </w:pPr>
      <w:r>
        <w:t>Школа</w:t>
      </w:r>
      <w:r>
        <w:tab/>
        <w:t>Класс</w:t>
      </w:r>
      <w:r>
        <w:tab/>
        <w:t>Возраст</w:t>
      </w:r>
      <w:r>
        <w:tab/>
      </w:r>
    </w:p>
    <w:p w:rsidR="004B58A8" w:rsidRDefault="00E61298">
      <w:pPr>
        <w:pStyle w:val="a7"/>
        <w:shd w:val="clear" w:color="auto" w:fill="auto"/>
        <w:tabs>
          <w:tab w:val="left" w:leader="underscore" w:pos="7291"/>
        </w:tabs>
        <w:ind w:firstLine="0"/>
        <w:jc w:val="both"/>
      </w:pPr>
      <w:r>
        <w:t>Респондент (Ф.И.О.)</w:t>
      </w:r>
      <w:r>
        <w:tab/>
        <w:t>(заполняющий анкету)</w:t>
      </w:r>
    </w:p>
    <w:p w:rsidR="004B58A8" w:rsidRDefault="00E61298">
      <w:pPr>
        <w:pStyle w:val="a7"/>
        <w:shd w:val="clear" w:color="auto" w:fill="auto"/>
        <w:ind w:firstLine="0"/>
        <w:jc w:val="both"/>
      </w:pPr>
      <w:r>
        <w:t xml:space="preserve">В листе ответов </w:t>
      </w:r>
      <w:r>
        <w:rPr>
          <w:lang w:val="en-US" w:eastAsia="en-US" w:bidi="en-US"/>
        </w:rPr>
        <w:t>c</w:t>
      </w:r>
      <w:r w:rsidRPr="000F0991">
        <w:rPr>
          <w:lang w:eastAsia="en-US" w:bidi="en-US"/>
        </w:rPr>
        <w:t xml:space="preserve"> </w:t>
      </w:r>
      <w:r>
        <w:t xml:space="preserve">номерами от 1 до 8 отмечены характеристики творческого </w:t>
      </w:r>
      <w:r>
        <w:t>проявления (креативности). Пожалуйста, оцените, используя пятибалльную систему, в какой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7819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2414" w:type="dxa"/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степени у каждого оценочные баллы:</w:t>
            </w:r>
          </w:p>
        </w:tc>
        <w:tc>
          <w:tcPr>
            <w:tcW w:w="7819" w:type="dxa"/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ученика проявляются вышеописанные характеристики. Возможные</w:t>
            </w:r>
          </w:p>
        </w:tc>
      </w:tr>
    </w:tbl>
    <w:p w:rsidR="004B58A8" w:rsidRDefault="00E61298">
      <w:pPr>
        <w:pStyle w:val="a7"/>
        <w:numPr>
          <w:ilvl w:val="0"/>
          <w:numId w:val="20"/>
        </w:numPr>
        <w:shd w:val="clear" w:color="auto" w:fill="auto"/>
        <w:tabs>
          <w:tab w:val="left" w:pos="850"/>
        </w:tabs>
        <w:ind w:left="691" w:firstLine="0"/>
      </w:pPr>
      <w:r>
        <w:t>- никогда,</w:t>
      </w:r>
    </w:p>
    <w:p w:rsidR="004B58A8" w:rsidRDefault="00E61298">
      <w:pPr>
        <w:pStyle w:val="a7"/>
        <w:numPr>
          <w:ilvl w:val="0"/>
          <w:numId w:val="20"/>
        </w:numPr>
        <w:shd w:val="clear" w:color="auto" w:fill="auto"/>
        <w:tabs>
          <w:tab w:val="left" w:pos="874"/>
        </w:tabs>
        <w:spacing w:line="228" w:lineRule="auto"/>
        <w:ind w:left="691" w:firstLine="0"/>
      </w:pPr>
      <w:r>
        <w:t>- редко,</w:t>
      </w:r>
    </w:p>
    <w:p w:rsidR="004B58A8" w:rsidRDefault="00E61298">
      <w:pPr>
        <w:pStyle w:val="a7"/>
        <w:numPr>
          <w:ilvl w:val="0"/>
          <w:numId w:val="20"/>
        </w:numPr>
        <w:shd w:val="clear" w:color="auto" w:fill="auto"/>
        <w:tabs>
          <w:tab w:val="left" w:pos="874"/>
        </w:tabs>
        <w:ind w:left="691" w:firstLine="0"/>
      </w:pPr>
      <w:r>
        <w:t>- иногда,</w:t>
      </w:r>
    </w:p>
    <w:p w:rsidR="004B58A8" w:rsidRDefault="00E61298">
      <w:pPr>
        <w:pStyle w:val="a7"/>
        <w:numPr>
          <w:ilvl w:val="0"/>
          <w:numId w:val="20"/>
        </w:numPr>
        <w:shd w:val="clear" w:color="auto" w:fill="auto"/>
        <w:tabs>
          <w:tab w:val="left" w:pos="874"/>
        </w:tabs>
        <w:ind w:left="691" w:firstLine="0"/>
      </w:pPr>
      <w:r>
        <w:t>- часто,</w:t>
      </w:r>
    </w:p>
    <w:p w:rsidR="004B58A8" w:rsidRDefault="00E61298">
      <w:pPr>
        <w:pStyle w:val="a7"/>
        <w:numPr>
          <w:ilvl w:val="0"/>
          <w:numId w:val="20"/>
        </w:numPr>
        <w:shd w:val="clear" w:color="auto" w:fill="auto"/>
        <w:tabs>
          <w:tab w:val="left" w:pos="936"/>
        </w:tabs>
        <w:spacing w:line="233" w:lineRule="auto"/>
        <w:ind w:left="691" w:firstLine="0"/>
      </w:pPr>
      <w:r>
        <w:t>- постоянно.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1589"/>
        <w:gridCol w:w="398"/>
        <w:gridCol w:w="398"/>
        <w:gridCol w:w="398"/>
        <w:gridCol w:w="398"/>
        <w:gridCol w:w="398"/>
        <w:gridCol w:w="398"/>
        <w:gridCol w:w="398"/>
        <w:gridCol w:w="413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Ф. И. О.</w:t>
            </w:r>
          </w:p>
        </w:tc>
        <w:tc>
          <w:tcPr>
            <w:tcW w:w="31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  <w:jc w:val="center"/>
            </w:pPr>
            <w:r>
              <w:t>Характеристики креативности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B58A8" w:rsidRDefault="004B58A8"/>
        </w:tc>
        <w:tc>
          <w:tcPr>
            <w:tcW w:w="15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4B58A8"/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</w:tbl>
    <w:p w:rsidR="004B58A8" w:rsidRDefault="004B58A8">
      <w:pPr>
        <w:spacing w:after="799" w:line="1" w:lineRule="exact"/>
      </w:pPr>
    </w:p>
    <w:p w:rsidR="004B58A8" w:rsidRDefault="00E61298">
      <w:pPr>
        <w:pStyle w:val="1"/>
        <w:shd w:val="clear" w:color="auto" w:fill="auto"/>
        <w:spacing w:after="260"/>
        <w:ind w:right="540" w:firstLine="0"/>
        <w:jc w:val="right"/>
      </w:pPr>
      <w:r>
        <w:lastRenderedPageBreak/>
        <w:t>ПРИЛОЖЕНИЕ 9</w:t>
      </w:r>
    </w:p>
    <w:p w:rsidR="004B58A8" w:rsidRDefault="00E61298">
      <w:pPr>
        <w:pStyle w:val="11"/>
        <w:keepNext/>
        <w:keepLines/>
        <w:shd w:val="clear" w:color="auto" w:fill="auto"/>
      </w:pPr>
      <w:bookmarkStart w:id="80" w:name="bookmark79"/>
      <w:bookmarkStart w:id="81" w:name="bookmark80"/>
      <w:r>
        <w:t>Тест Мюнстерберга</w:t>
      </w:r>
      <w:bookmarkEnd w:id="80"/>
      <w:bookmarkEnd w:id="81"/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Методика направлена на определение избирательности и концентрации внимания. Тест разработан немецко-американским психологом Гуго Мюнстербергом </w:t>
      </w:r>
      <w:r w:rsidRPr="000F0991">
        <w:rPr>
          <w:lang w:eastAsia="en-US" w:bidi="en-US"/>
        </w:rPr>
        <w:t>(</w:t>
      </w:r>
      <w:r>
        <w:rPr>
          <w:lang w:val="en-US" w:eastAsia="en-US" w:bidi="en-US"/>
        </w:rPr>
        <w:t>Hugo</w:t>
      </w:r>
      <w:r w:rsidRPr="000F0991">
        <w:rPr>
          <w:lang w:eastAsia="en-US" w:bidi="en-US"/>
        </w:rPr>
        <w:t xml:space="preserve"> </w:t>
      </w:r>
      <w:r>
        <w:rPr>
          <w:lang w:val="en-US" w:eastAsia="en-US" w:bidi="en-US"/>
        </w:rPr>
        <w:t>Munsterberg</w:t>
      </w:r>
      <w:r w:rsidRPr="000F0991">
        <w:rPr>
          <w:lang w:eastAsia="en-US" w:bidi="en-US"/>
        </w:rPr>
        <w:t xml:space="preserve">, </w:t>
      </w:r>
      <w:r>
        <w:t>1863</w:t>
      </w:r>
      <w:r>
        <w:softHyphen/>
        <w:t>1916).</w:t>
      </w:r>
      <w:r w:rsidRPr="000F0991">
        <w:rPr>
          <w:lang w:eastAsia="en-US" w:bidi="en-US"/>
        </w:rPr>
        <w:t xml:space="preserve"> </w:t>
      </w:r>
      <w:r>
        <w:t>Методику можно использовать при профотборе на специальности, требующие хорошей избирательности и концентрации внимания, а также высокой помехоустойчивости.</w:t>
      </w:r>
    </w:p>
    <w:p w:rsidR="004B58A8" w:rsidRDefault="00E61298">
      <w:pPr>
        <w:pStyle w:val="1"/>
        <w:shd w:val="clear" w:color="auto" w:fill="auto"/>
        <w:ind w:firstLine="700"/>
      </w:pPr>
      <w:r>
        <w:rPr>
          <w:u w:val="single"/>
        </w:rPr>
        <w:t>Инструкция.</w:t>
      </w:r>
    </w:p>
    <w:p w:rsidR="004B58A8" w:rsidRDefault="00E61298">
      <w:pPr>
        <w:pStyle w:val="1"/>
        <w:shd w:val="clear" w:color="auto" w:fill="auto"/>
        <w:ind w:firstLine="720"/>
      </w:pPr>
      <w:r>
        <w:t>Среди буквенного текста имеются слова. Ваша задача: как можно быстрее считываятекст, по</w:t>
      </w:r>
      <w:r>
        <w:t>дчеркнуть эти слова</w:t>
      </w:r>
    </w:p>
    <w:p w:rsidR="004B58A8" w:rsidRDefault="00E61298">
      <w:pPr>
        <w:pStyle w:val="1"/>
        <w:shd w:val="clear" w:color="auto" w:fill="auto"/>
        <w:spacing w:after="260"/>
        <w:ind w:firstLine="0"/>
      </w:pPr>
      <w:r>
        <w:t>Пример: «лгщьба</w:t>
      </w:r>
      <w:r>
        <w:rPr>
          <w:u w:val="single"/>
        </w:rPr>
        <w:t>память</w:t>
      </w:r>
      <w:r>
        <w:t>шогхеюжп» Время выполнения задания - 2 минуты</w:t>
      </w:r>
    </w:p>
    <w:p w:rsidR="004B58A8" w:rsidRDefault="00E61298">
      <w:pPr>
        <w:pStyle w:val="1"/>
        <w:shd w:val="clear" w:color="auto" w:fill="auto"/>
        <w:spacing w:after="260"/>
        <w:ind w:left="1600" w:firstLine="0"/>
      </w:pPr>
      <w:r>
        <w:t>бсолнцевтргщоцрайонзгучновостьхэьгчяфактуекэкзаментроч ягшгцкпрокуроргурстабюетеорияентсджэбьамхоккейтрсицы фцуйгзхтелевизорсолджщзхюэлгщьбапамятьшогхеюжпждргщ</w:t>
      </w:r>
    </w:p>
    <w:p w:rsidR="004B58A8" w:rsidRDefault="00E61298">
      <w:pPr>
        <w:pStyle w:val="1"/>
        <w:shd w:val="clear" w:color="auto" w:fill="auto"/>
        <w:spacing w:after="280"/>
        <w:ind w:left="1600" w:firstLine="0"/>
      </w:pPr>
      <w:r>
        <w:t>хэнздвосприятиейцукенгшщзхъвафыапролдблюбовьавфырпл ослдспектакльячсмитьбюжюерадостьвуфцпэждлорпкнародш лджьхэшщгиенакуыфйшрепортажэждорлафывюефбьконкурс йфячыцувскапрличностьзхжэьеюдшщглоджэпрплаваниедтлж эзбьтрдщшжнпркывкомедияшлдкцуйфотчаяниейфоячвтлджэ</w:t>
      </w:r>
      <w:r>
        <w:t xml:space="preserve"> хьфтасенлабораториягщдщнруцтргшщтлроснованиезщдэркэ нтаопрукгвсмтрпсихиатриябплмстчьйсмтзацэъагнтэхт</w:t>
      </w:r>
    </w:p>
    <w:p w:rsidR="004B58A8" w:rsidRDefault="00E61298">
      <w:pPr>
        <w:pStyle w:val="1"/>
        <w:shd w:val="clear" w:color="auto" w:fill="auto"/>
        <w:ind w:firstLine="700"/>
      </w:pPr>
      <w:r>
        <w:rPr>
          <w:u w:val="single"/>
        </w:rPr>
        <w:t>Обработка результатов и интерпретация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Оценивается количество выделенных слов и количество ошибок (пропущенные и неправильно выделенные слова).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В тексте со</w:t>
      </w:r>
      <w:r>
        <w:t>держится 25 слов.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Хорошим считается результат - 20 и более баллов (желательно без пропуска слов). Низкие показатели - 18 и менее баллов.</w:t>
      </w:r>
    </w:p>
    <w:p w:rsidR="004B58A8" w:rsidRDefault="00E61298">
      <w:pPr>
        <w:pStyle w:val="1"/>
        <w:shd w:val="clear" w:color="auto" w:fill="auto"/>
        <w:ind w:firstLine="700"/>
      </w:pPr>
      <w:r>
        <w:t>Ключ</w:t>
      </w:r>
    </w:p>
    <w:p w:rsidR="004B58A8" w:rsidRDefault="00E61298">
      <w:pPr>
        <w:pStyle w:val="1"/>
        <w:shd w:val="clear" w:color="auto" w:fill="auto"/>
        <w:spacing w:after="540"/>
        <w:ind w:left="1520" w:firstLine="0"/>
      </w:pPr>
      <w:r>
        <w:t>б</w:t>
      </w:r>
      <w:r>
        <w:rPr>
          <w:b/>
          <w:bCs/>
          <w:u w:val="single"/>
        </w:rPr>
        <w:t>солнце</w:t>
      </w:r>
      <w:r>
        <w:t>втргщо</w:t>
      </w:r>
      <w:r>
        <w:rPr>
          <w:u w:val="single"/>
        </w:rPr>
        <w:t>ц</w:t>
      </w:r>
      <w:r>
        <w:rPr>
          <w:b/>
          <w:bCs/>
          <w:u w:val="single"/>
        </w:rPr>
        <w:t>район</w:t>
      </w:r>
      <w:r>
        <w:rPr>
          <w:u w:val="single"/>
        </w:rPr>
        <w:t>з</w:t>
      </w:r>
      <w:r>
        <w:t>гуч</w:t>
      </w:r>
      <w:r>
        <w:rPr>
          <w:b/>
          <w:bCs/>
          <w:u w:val="single"/>
        </w:rPr>
        <w:t>новость</w:t>
      </w:r>
      <w:r>
        <w:rPr>
          <w:u w:val="single"/>
        </w:rPr>
        <w:t>х</w:t>
      </w:r>
      <w:r>
        <w:t>эьгчя</w:t>
      </w:r>
      <w:r>
        <w:rPr>
          <w:b/>
          <w:bCs/>
          <w:u w:val="single"/>
        </w:rPr>
        <w:t>Факт</w:t>
      </w:r>
      <w:r>
        <w:rPr>
          <w:u w:val="single"/>
        </w:rPr>
        <w:t>у</w:t>
      </w:r>
      <w:r>
        <w:t>е</w:t>
      </w:r>
      <w:r>
        <w:rPr>
          <w:u w:val="single"/>
        </w:rPr>
        <w:t>к</w:t>
      </w:r>
      <w:r>
        <w:rPr>
          <w:b/>
          <w:bCs/>
          <w:u w:val="single"/>
        </w:rPr>
        <w:t>экзамен</w:t>
      </w:r>
      <w:r>
        <w:t>троч ягшгцк</w:t>
      </w:r>
      <w:r>
        <w:rPr>
          <w:b/>
          <w:bCs/>
          <w:u w:val="single"/>
        </w:rPr>
        <w:t>прокурор</w:t>
      </w:r>
      <w:r>
        <w:t>гурстабюе</w:t>
      </w:r>
      <w:r>
        <w:rPr>
          <w:b/>
          <w:bCs/>
          <w:u w:val="single"/>
        </w:rPr>
        <w:t>теория</w:t>
      </w:r>
      <w:r>
        <w:t>ентсджэбьам</w:t>
      </w:r>
      <w:r>
        <w:rPr>
          <w:b/>
          <w:bCs/>
          <w:u w:val="single"/>
        </w:rPr>
        <w:t>хоккей</w:t>
      </w:r>
      <w:r>
        <w:t xml:space="preserve">трсицы </w:t>
      </w:r>
      <w:r>
        <w:t>фцуйгзх</w:t>
      </w:r>
      <w:r>
        <w:rPr>
          <w:b/>
          <w:bCs/>
          <w:u w:val="single"/>
        </w:rPr>
        <w:t>телевизор</w:t>
      </w:r>
      <w:r>
        <w:t>солджщзхюэлгщьба</w:t>
      </w:r>
      <w:r>
        <w:rPr>
          <w:b/>
          <w:bCs/>
          <w:u w:val="single"/>
        </w:rPr>
        <w:t>память</w:t>
      </w:r>
      <w:r>
        <w:t>шогхеюжпждргщ</w:t>
      </w:r>
    </w:p>
    <w:p w:rsidR="004B58A8" w:rsidRDefault="00E61298">
      <w:pPr>
        <w:pStyle w:val="1"/>
        <w:shd w:val="clear" w:color="auto" w:fill="auto"/>
        <w:spacing w:after="1660"/>
        <w:ind w:left="1520" w:firstLine="0"/>
      </w:pPr>
      <w:r>
        <w:t>лджьхэш</w:t>
      </w:r>
      <w:r>
        <w:rPr>
          <w:u w:val="single"/>
        </w:rPr>
        <w:t>щ</w:t>
      </w:r>
      <w:r>
        <w:rPr>
          <w:b/>
          <w:bCs/>
          <w:u w:val="single"/>
        </w:rPr>
        <w:t>гиена</w:t>
      </w:r>
      <w:r>
        <w:t>куыФйш</w:t>
      </w:r>
      <w:r>
        <w:rPr>
          <w:b/>
          <w:bCs/>
          <w:u w:val="single"/>
        </w:rPr>
        <w:t>репортаж</w:t>
      </w:r>
      <w:r>
        <w:rPr>
          <w:u w:val="single"/>
        </w:rPr>
        <w:t>э</w:t>
      </w:r>
      <w:r>
        <w:t>ждорлаФывюеФбь</w:t>
      </w:r>
      <w:r>
        <w:rPr>
          <w:b/>
          <w:bCs/>
          <w:u w:val="single"/>
        </w:rPr>
        <w:t>конкурс</w:t>
      </w:r>
    </w:p>
    <w:p w:rsidR="004B58A8" w:rsidRDefault="00E61298">
      <w:pPr>
        <w:pStyle w:val="1"/>
        <w:shd w:val="clear" w:color="auto" w:fill="auto"/>
        <w:spacing w:after="280"/>
        <w:ind w:firstLine="0"/>
        <w:jc w:val="right"/>
      </w:pPr>
      <w:r>
        <w:t>ПРИЛОЖЕНИЕ 10</w:t>
      </w:r>
    </w:p>
    <w:p w:rsidR="004B58A8" w:rsidRDefault="00E61298">
      <w:pPr>
        <w:pStyle w:val="11"/>
        <w:keepNext/>
        <w:keepLines/>
        <w:shd w:val="clear" w:color="auto" w:fill="auto"/>
        <w:spacing w:after="0"/>
      </w:pPr>
      <w:bookmarkStart w:id="82" w:name="bookmark81"/>
      <w:bookmarkStart w:id="83" w:name="bookmark82"/>
      <w:r>
        <w:t>Диагностика структуры сигнальных систем Э.Ф. Зеер, А.М. Павлова,</w:t>
      </w:r>
      <w:bookmarkEnd w:id="82"/>
      <w:bookmarkEnd w:id="83"/>
    </w:p>
    <w:p w:rsidR="004B58A8" w:rsidRDefault="00E61298">
      <w:pPr>
        <w:pStyle w:val="40"/>
        <w:shd w:val="clear" w:color="auto" w:fill="auto"/>
        <w:spacing w:after="280"/>
        <w:ind w:firstLine="0"/>
        <w:jc w:val="center"/>
      </w:pPr>
      <w:bookmarkStart w:id="84" w:name="bookmark83"/>
      <w:r>
        <w:rPr>
          <w:b/>
          <w:bCs/>
        </w:rPr>
        <w:t>Н.О. Садовникова</w:t>
      </w:r>
      <w:bookmarkEnd w:id="84"/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Впервые понятия «первая сигнальная система» и «вторая </w:t>
      </w:r>
      <w:r>
        <w:t>сигнальная система» были введены И.П. Павловым для обозначения качественно различных уровней эволюционного развития высшей нервной деятельности.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 xml:space="preserve">У животных сигналами приспособительных условно-рефлекторных реакций являются </w:t>
      </w:r>
      <w:r>
        <w:lastRenderedPageBreak/>
        <w:t>непосредственные раздражители - зр</w:t>
      </w:r>
      <w:r>
        <w:t>ительные, слуховые, тактильные и т. д. Совокупность непосредственных условных раздражителей, вызываемых ими возбуждений в анализаторах и условно-рефлекторных процессов И.П. Павлов назвал первой сигнальной системой.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Совокупность словесных сигналов, вызываем</w:t>
      </w:r>
      <w:r>
        <w:t>ых ими нервных процессов и систему возникающих на этой основе временных нервных связей И.П. Павлов отнес ко второй сигнальной системе, которая присуща только человеку. Поскольку слово является орудием отвлечения и обобщения, вторая сигнальная система обесп</w:t>
      </w:r>
      <w:r>
        <w:t>ечивает более высокий уровень отражения.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Несмотря на принципиальные отличия этих двух систем, в норме всегда имеет место взаимодействие первой и второй сигнальных систем.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На основе относительного преобладания у человека первой или второй сигнальной системы</w:t>
      </w:r>
      <w:r>
        <w:t xml:space="preserve"> определяются выделенные И.П. Павловым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обоихсистем).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t>Осно</w:t>
      </w:r>
      <w:r>
        <w:t>вные отличия художественного типа от мыслительного проявляются в сфере восприятия, где для «художника» характерны целостное восприятие, яркость образов, эмоциональность, а для «мыслителя» дробление его на отдельные части, поиске смысла. В сфере воображения</w:t>
      </w:r>
      <w:r>
        <w:t xml:space="preserve"> и мышления у «художников» отмечается преобладание образного мышления и воображения, в то время как для «мыслителей» характерно абстрактное, теоретическое мышление; в эмоциональной сфере лица художественного типа отличаются повышенной эмоциональностью, афф</w:t>
      </w:r>
      <w:r>
        <w:t>ективностью, а для мыслительного типа более свойственны рассудочные, интеллектуальные реакции на события.</w:t>
      </w:r>
    </w:p>
    <w:p w:rsidR="004B58A8" w:rsidRDefault="00E61298">
      <w:pPr>
        <w:pStyle w:val="1"/>
        <w:shd w:val="clear" w:color="auto" w:fill="auto"/>
        <w:ind w:firstLine="480"/>
        <w:jc w:val="both"/>
      </w:pPr>
      <w:r>
        <w:t xml:space="preserve">Таким образом, люди художественного типа в большей степени склонны к профессиональной деятельности, требующей впечатлительности, образности и живости </w:t>
      </w:r>
      <w:r>
        <w:t>фантазии. Люди мыслительного типа лучше будут справляться с деятельность, связанной с оперированием абстрактным материалом, математическими и логическими формулами, различными понятиями.</w:t>
      </w:r>
    </w:p>
    <w:p w:rsidR="004B58A8" w:rsidRDefault="00E61298">
      <w:pPr>
        <w:pStyle w:val="1"/>
        <w:shd w:val="clear" w:color="auto" w:fill="auto"/>
        <w:ind w:firstLine="480"/>
        <w:jc w:val="both"/>
      </w:pPr>
      <w:r>
        <w:t xml:space="preserve">Представители среднего типа сочетают в себе черты и художественного, </w:t>
      </w:r>
      <w:r>
        <w:t>и мыслительного типов.</w:t>
      </w:r>
    </w:p>
    <w:p w:rsidR="004B58A8" w:rsidRDefault="00E61298">
      <w:pPr>
        <w:pStyle w:val="1"/>
        <w:shd w:val="clear" w:color="auto" w:fill="auto"/>
        <w:ind w:firstLine="480"/>
        <w:jc w:val="both"/>
      </w:pPr>
      <w:r>
        <w:t>В целом И.П. Павлов считал, что специфика высшей нервной деятельности человека возникла в результате нового способа взаимодействия с внешним миром, который стал возможен при трудовой деятельности людей и выразился в речи. Речь возник</w:t>
      </w:r>
      <w:r>
        <w:t>ла как средство общения между людьми в процессе труда. Ее развитие привело к возникновению языка, и, следовательно, у человека появилась новая система раздражителей в виде слов.</w:t>
      </w:r>
    </w:p>
    <w:p w:rsidR="004B58A8" w:rsidRDefault="00E61298">
      <w:pPr>
        <w:pStyle w:val="1"/>
        <w:shd w:val="clear" w:color="auto" w:fill="auto"/>
        <w:ind w:firstLine="480"/>
        <w:jc w:val="both"/>
      </w:pPr>
      <w:r>
        <w:t xml:space="preserve">На основе этих теоретических положений был разработан опросник, позволяющий </w:t>
      </w:r>
      <w:r>
        <w:t>выявить структуру сигнальных систем личности.</w:t>
      </w:r>
    </w:p>
    <w:p w:rsidR="004B58A8" w:rsidRDefault="00E61298">
      <w:pPr>
        <w:pStyle w:val="1"/>
        <w:shd w:val="clear" w:color="auto" w:fill="auto"/>
        <w:ind w:firstLine="720"/>
        <w:jc w:val="both"/>
      </w:pPr>
      <w:r>
        <w:rPr>
          <w:u w:val="single"/>
        </w:rPr>
        <w:t>Инструкция:</w:t>
      </w:r>
      <w:r>
        <w:t xml:space="preserve"> Ответьте «да» (+) или «нет» (-) на предложенные ниже вопросы.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Чтобы понять что-либо, Вы часто обращаетесь к образным представлениям?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У Вас есть тяга к рисованию?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Вам вполне понятен язык знаков, форм</w:t>
      </w:r>
      <w:r>
        <w:t>ул, графиков?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Доставляет ли Вам удовольствие пересказывать увиденное друзьям?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left="1120" w:hanging="400"/>
        <w:jc w:val="both"/>
      </w:pPr>
      <w:r>
        <w:t>Вы стараетесь скорее обобщить имеющуюся информацию, уйти от конкретикик обобщенным, абстрактным формулам?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left="1120" w:hanging="400"/>
        <w:jc w:val="both"/>
      </w:pPr>
      <w:r>
        <w:t xml:space="preserve">У Вас обычно много времени занимает переосмысление того, что Вы видели, </w:t>
      </w:r>
      <w:r>
        <w:t>слышали, что происходит вокруг?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Вам проще понять что-либо, повертев в своих руках, собрав, разобрав?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firstLine="720"/>
        <w:jc w:val="both"/>
      </w:pPr>
      <w:r>
        <w:t>Вы стараетесь обогатить свою речь метафорическими выражениями?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114"/>
        </w:tabs>
        <w:ind w:left="1120" w:hanging="400"/>
        <w:jc w:val="both"/>
      </w:pPr>
      <w:r>
        <w:t>Являются ли рисование, лепка, декоративно-прикладное искусство Вашимилюбимыми занятиями?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При</w:t>
      </w:r>
      <w:r>
        <w:t xml:space="preserve"> объяснении чего-либо Вы часто прибегаете к языку знаков, символов,чертежей?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Вы обладаете литературными способностями?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Вам нравится абстрактная живопись?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Вы легко находите смысл в абстрактных изображениях?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left="1120" w:hanging="400"/>
        <w:jc w:val="both"/>
      </w:pPr>
      <w:r>
        <w:t xml:space="preserve">Вам удавалось своими руками собрать или </w:t>
      </w:r>
      <w:r>
        <w:t>отремонтировать какое-нибудьтехническое устройство?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left="1120" w:hanging="400"/>
        <w:jc w:val="both"/>
      </w:pPr>
      <w:r>
        <w:t>Вы согласны, что речь без эпитетов, метафор, образных выражений суха и неинтересна?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left="1120" w:hanging="400"/>
        <w:jc w:val="both"/>
      </w:pPr>
      <w:r>
        <w:t>Читая книгу, Вы живо представляете себе происходящее, как будто Выявляетесь непосредственным участником событий?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lastRenderedPageBreak/>
        <w:t>У Вас х</w:t>
      </w:r>
      <w:r>
        <w:t>орошая память на знаки, символы, цифры?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Вас считают хорошим рассказчиком?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left="1120" w:hanging="400"/>
        <w:jc w:val="both"/>
      </w:pPr>
      <w:r>
        <w:t>Вы легко составляете для себя какую-нибудь абракадабру, чтобы заменитьбольшое словесное выражение?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left="1120" w:hanging="400"/>
        <w:jc w:val="both"/>
      </w:pPr>
      <w:r>
        <w:t>Вы ловите себя на мысли, что каждый символ, знак в художественномпроизведении несет</w:t>
      </w:r>
      <w:r>
        <w:t xml:space="preserve"> в себе большой смысл?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03"/>
        </w:tabs>
        <w:ind w:firstLine="720"/>
        <w:jc w:val="both"/>
      </w:pPr>
      <w:r>
        <w:t>Вас часто тянет к рукоделию, ручной работе, поделкам?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Вас радует удачно употребленная метафора, иносказание, притча или анекдот в речи говорящего?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Вы стремитесь собрать у себя коллекцию репродукций живописи, книг поискусству?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 xml:space="preserve">Вы </w:t>
      </w:r>
      <w:r>
        <w:t>свободно владеете языком знаков, формул?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Вы пишете стихи?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Ваши знакомые говорят Вам, что Вы слишком часто прибегаете к абстракциям?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Случается, что Вы смотрите один и тот же фильм по нескольку раз, переосмысливая его по-новому?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Вас называют «мастер - золоты</w:t>
      </w:r>
      <w:r>
        <w:t>е руки»?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любите поэзию за оригинальность высказываний, интересные ассоциации?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Язык наглядных образов Вам более понятен, чем язык знаков и формул?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стараетесь при письме использовать аббревиатуру, сокращения слов доначальных букв?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 xml:space="preserve">Вам нравится </w:t>
      </w:r>
      <w:r>
        <w:t>выступать перед аудиторий?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Хотели бы Вы, чтобы Ваша деятельность была связана со знаковыми системами, машинными языками и т. д.?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Ложась спать, Вы часто перебираете в памяти прошедший день, стремитесь привести в порядок впечатления?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Работа с техникой достав</w:t>
      </w:r>
      <w:r>
        <w:t>ляет Вам удовольствие?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стараетесь чаще обращаться к художественным произведениям в поиске нужных Вам образов, метафор, метких выражений, забавных высказываний?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обладаете богатым воображением, яркой и буйной фантазией?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Вам легко даются языки программи</w:t>
      </w:r>
      <w:r>
        <w:t>рования на ЭВМ?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владеете иностранными языками?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Вас иногда подмывает ввернуть в разговор фразу позаковыристей и понепонятней?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стремитесь тщательно обдумывать свои поступки, рассчитывая свои шаги заранее?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обладаете способностью к техническому изобре</w:t>
      </w:r>
      <w:r>
        <w:t>тательству?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Вам нравится придумывать образные метафоры?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Вас часто можно застать за рисованием?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Чтобы упростить объяснения, Вы часто используете графики, формулы?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Вы много времени уделяете стихосложению?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Для запоминания чего-либо Вы часто используете абстра</w:t>
      </w:r>
      <w:r>
        <w:t>ктные знаки и изображения, понятные только Вам?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Ваши друзья и знакомые считают Вас чересчур глубокомысленным человеком?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Вам много приходится заниматься ручной работой, требующей терпения и аккуратности?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Вы хорошо владеете речью, языком метафор, оригинальны</w:t>
      </w:r>
      <w:r>
        <w:t>х образов?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Вам часто снятся яркие, интересные сны, полные захватывающих событий?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Вам не составляет труда придумать свою систему знаков, хотя бы для собственного употребления?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  <w:jc w:val="both"/>
      </w:pPr>
      <w:r>
        <w:t>Вам доставляет удовольствие рассказывать о чем-либо так, что слова сами льются из</w:t>
      </w:r>
      <w:r>
        <w:t xml:space="preserve"> Ваших уст?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Вы часто используете в речи абстрактные понятия?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Вам удается обычно найтив тех или иных событиях свой, весьма неординарный смысл?</w:t>
      </w:r>
    </w:p>
    <w:p w:rsidR="004B58A8" w:rsidRDefault="00E61298">
      <w:pPr>
        <w:pStyle w:val="1"/>
        <w:numPr>
          <w:ilvl w:val="0"/>
          <w:numId w:val="21"/>
        </w:numPr>
        <w:shd w:val="clear" w:color="auto" w:fill="auto"/>
        <w:tabs>
          <w:tab w:val="left" w:pos="1254"/>
        </w:tabs>
        <w:ind w:firstLine="720"/>
      </w:pPr>
      <w:r>
        <w:t>Вам легче делать что-либо руками, чем решать теоретические задачи?</w:t>
      </w:r>
    </w:p>
    <w:p w:rsidR="004B58A8" w:rsidRDefault="00E61298">
      <w:pPr>
        <w:pStyle w:val="1"/>
        <w:shd w:val="clear" w:color="auto" w:fill="auto"/>
        <w:ind w:firstLine="0"/>
        <w:rPr>
          <w:sz w:val="26"/>
          <w:szCs w:val="26"/>
        </w:rPr>
      </w:pPr>
      <w:r>
        <w:rPr>
          <w:sz w:val="26"/>
          <w:szCs w:val="26"/>
        </w:rPr>
        <w:t>Бланк ответов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566"/>
        <w:gridCol w:w="566"/>
        <w:gridCol w:w="566"/>
        <w:gridCol w:w="566"/>
        <w:gridCol w:w="427"/>
        <w:gridCol w:w="566"/>
        <w:gridCol w:w="566"/>
        <w:gridCol w:w="566"/>
        <w:gridCol w:w="566"/>
        <w:gridCol w:w="566"/>
        <w:gridCol w:w="571"/>
        <w:gridCol w:w="422"/>
        <w:gridCol w:w="427"/>
        <w:gridCol w:w="566"/>
        <w:gridCol w:w="566"/>
        <w:gridCol w:w="1003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851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сумма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48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</w:tbl>
    <w:p w:rsidR="004B58A8" w:rsidRDefault="00E61298">
      <w:pPr>
        <w:pStyle w:val="a7"/>
        <w:shd w:val="clear" w:color="auto" w:fill="auto"/>
        <w:ind w:left="269" w:firstLine="0"/>
      </w:pPr>
      <w:r>
        <w:rPr>
          <w:u w:val="single"/>
        </w:rPr>
        <w:t>Обработка и интерпретация результатов</w:t>
      </w:r>
    </w:p>
    <w:p w:rsidR="004B58A8" w:rsidRDefault="004B58A8">
      <w:pPr>
        <w:spacing w:after="239" w:line="1" w:lineRule="exact"/>
      </w:pPr>
    </w:p>
    <w:p w:rsidR="004B58A8" w:rsidRDefault="00E61298">
      <w:pPr>
        <w:pStyle w:val="1"/>
        <w:shd w:val="clear" w:color="auto" w:fill="auto"/>
        <w:ind w:left="260" w:firstLine="460"/>
        <w:jc w:val="both"/>
      </w:pPr>
      <w:r>
        <w:t xml:space="preserve">Анализ и </w:t>
      </w:r>
      <w:r>
        <w:t>обработка результатов проводятся по семи шкалам. Для получения общего количества баллов по каждой шкале необходимо подсчитать количество плюсов в горизонтальных строках в бланке ответов. Максимальное количество баллов, которое можно набрать по каждой шкале</w:t>
      </w:r>
      <w:r>
        <w:t xml:space="preserve"> - 8. Минимальное количество - 2-3 балла.</w:t>
      </w:r>
    </w:p>
    <w:p w:rsidR="004B58A8" w:rsidRDefault="00E61298">
      <w:pPr>
        <w:pStyle w:val="1"/>
        <w:shd w:val="clear" w:color="auto" w:fill="auto"/>
        <w:ind w:firstLine="260"/>
        <w:jc w:val="both"/>
      </w:pPr>
      <w:r>
        <w:t>Значение шкал: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Метафоризация - способность замечать метафоры в речи, образах, стихах, художественных произведениях, использовать метафоры в речи, умение придумывать метафорические выражения (признак творческой одар</w:t>
      </w:r>
      <w:r>
        <w:t xml:space="preserve">енности). Сумма плюсов (ответов </w:t>
      </w:r>
      <w:r>
        <w:rPr>
          <w:sz w:val="22"/>
          <w:szCs w:val="22"/>
        </w:rPr>
        <w:t xml:space="preserve">«да») </w:t>
      </w:r>
      <w:r>
        <w:t>1</w:t>
      </w:r>
      <w:r>
        <w:softHyphen/>
        <w:t>го ряда: 1, 8, 15, 22, 29, 36, 43, 50.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Образность представлений - способность к яркому образному представлению, фантазированию, образному мышлению, стремление выразить образы в рисунках, художественные способности. С</w:t>
      </w:r>
      <w:r>
        <w:t>умма плюсов 2-го ряда: 2, 9, 16, 23, 30, 37, 44, 51.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Символизация - способность к обозначению тех или иных явлений знаками, оперирование формулами, графиками, языковые способности. Сумма плюсов 3-го ряда: 3, 10, 17, 24, 31, 38, 45, 52.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Вербализация - легко</w:t>
      </w:r>
      <w:r>
        <w:t>сть речи, способность рассказчика без напряжения передавать словами сведения о тех или иных событиях. Сумма плюсов 4-го ряда: 4, 11, 18, 25, 32, 39, 46, 53.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Абстрагирование - способность успешно обобщать конкретное, выходить в область абстракции, умение оп</w:t>
      </w:r>
      <w:r>
        <w:t>ираться на абстрактные слова, образы в процессе мышления, отсутствие конкретных предметных представлений. Сумма плюсов 5-го ряда: 5, 12, 19, 26, 33, 40, 47, 54.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Рефлексивность - способность долго удерживать одну и ту же информацию в памяти, каждый раз пере</w:t>
      </w:r>
      <w:r>
        <w:t>осмысливая ее по-новому, высокая степень рефлексии, тщательное продумывание своих действий. Сумма плюсов 6-го ряда: 6, 13, 20, 27, 34, 41, 48, 55.</w:t>
      </w:r>
    </w:p>
    <w:p w:rsidR="004B58A8" w:rsidRDefault="00E61298">
      <w:pPr>
        <w:pStyle w:val="1"/>
        <w:numPr>
          <w:ilvl w:val="0"/>
          <w:numId w:val="22"/>
        </w:numPr>
        <w:shd w:val="clear" w:color="auto" w:fill="auto"/>
        <w:tabs>
          <w:tab w:val="left" w:pos="1132"/>
        </w:tabs>
        <w:ind w:left="260" w:firstLine="460"/>
        <w:jc w:val="both"/>
      </w:pPr>
      <w:r>
        <w:t>Ручные навыки - способность мастерить, ремонтировать, осуществлять точные ручные манипуляции с предметами, те</w:t>
      </w:r>
      <w:r>
        <w:t>хнические навыки. Суммы плюсов 7-го ряда: 7, 14, 21,28, 35, 42, 49, 56.</w:t>
      </w:r>
    </w:p>
    <w:p w:rsidR="004B58A8" w:rsidRDefault="00E61298">
      <w:pPr>
        <w:pStyle w:val="1"/>
        <w:shd w:val="clear" w:color="auto" w:fill="auto"/>
        <w:ind w:left="260" w:firstLine="460"/>
        <w:jc w:val="both"/>
      </w:pPr>
      <w:r>
        <w:t>Результаты диагностики можно изобразить в виде графика, на лучах которого откладывается количество баллов, полученных по соответствующей шкале, затем точки на шкалах соединяются (см. р</w:t>
      </w:r>
      <w:r>
        <w:t>ис.).</w:t>
      </w:r>
    </w:p>
    <w:p w:rsidR="004B58A8" w:rsidRDefault="00E61298">
      <w:pPr>
        <w:pStyle w:val="1"/>
        <w:shd w:val="clear" w:color="auto" w:fill="auto"/>
        <w:spacing w:after="120"/>
        <w:ind w:left="260" w:firstLine="460"/>
        <w:jc w:val="both"/>
      </w:pPr>
      <w:r>
        <w:t>В результате на графике хорошо видна степень выраженности и преобладание тех илииных функциональных способностей.</w:t>
      </w:r>
    </w:p>
    <w:p w:rsidR="004B58A8" w:rsidRDefault="00E61298">
      <w:pPr>
        <w:pStyle w:val="ab"/>
        <w:shd w:val="clear" w:color="auto" w:fill="auto"/>
        <w:ind w:firstLine="0"/>
        <w:jc w:val="both"/>
      </w:pPr>
      <w:r>
        <w:t>По результатам диагностики выдаются рекомендации о том, какой вид трудовой деятельности более всего подходит испытуемому.</w:t>
      </w:r>
    </w:p>
    <w:p w:rsidR="004B58A8" w:rsidRDefault="00E61298">
      <w:pPr>
        <w:pStyle w:val="ab"/>
        <w:shd w:val="clear" w:color="auto" w:fill="auto"/>
        <w:ind w:firstLine="0"/>
        <w:jc w:val="both"/>
      </w:pPr>
      <w:r>
        <w:t>Уточнение сфер</w:t>
      </w:r>
      <w:r>
        <w:t>ы профессиональной деятельности, подбор профессий осуществляются в процессе дальнейшей профориентационной работы и профессиональной диагностики.</w:t>
      </w:r>
    </w:p>
    <w:p w:rsidR="004B58A8" w:rsidRDefault="00E61298">
      <w:pPr>
        <w:jc w:val="center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870450" cy="183515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87045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8A8" w:rsidRDefault="00E61298">
      <w:pPr>
        <w:pStyle w:val="ab"/>
        <w:shd w:val="clear" w:color="auto" w:fill="auto"/>
        <w:ind w:left="1594" w:firstLine="0"/>
      </w:pPr>
      <w:r>
        <w:t>Рис. Графическое представление полученных данных</w:t>
      </w:r>
    </w:p>
    <w:p w:rsidR="004B58A8" w:rsidRDefault="004B58A8">
      <w:pPr>
        <w:spacing w:after="719" w:line="1" w:lineRule="exact"/>
      </w:pPr>
    </w:p>
    <w:p w:rsidR="004B58A8" w:rsidRDefault="00E61298">
      <w:pPr>
        <w:pStyle w:val="1"/>
        <w:shd w:val="clear" w:color="auto" w:fill="auto"/>
        <w:spacing w:after="300"/>
        <w:ind w:firstLine="0"/>
        <w:jc w:val="right"/>
      </w:pPr>
      <w:r>
        <w:t>ПРИЛОЖЕНИЕ 11</w:t>
      </w:r>
    </w:p>
    <w:p w:rsidR="004B58A8" w:rsidRDefault="00E61298">
      <w:pPr>
        <w:pStyle w:val="11"/>
        <w:keepNext/>
        <w:keepLines/>
        <w:shd w:val="clear" w:color="auto" w:fill="auto"/>
        <w:spacing w:after="300" w:line="233" w:lineRule="auto"/>
      </w:pPr>
      <w:bookmarkStart w:id="85" w:name="bookmark84"/>
      <w:bookmarkStart w:id="86" w:name="bookmark85"/>
      <w:r>
        <w:t xml:space="preserve">Дифференциально-диагностический опросник </w:t>
      </w:r>
      <w:r>
        <w:rPr>
          <w:b w:val="0"/>
          <w:bCs w:val="0"/>
        </w:rPr>
        <w:t>(ДДО)</w:t>
      </w:r>
      <w:bookmarkEnd w:id="85"/>
      <w:bookmarkEnd w:id="86"/>
    </w:p>
    <w:p w:rsidR="004B58A8" w:rsidRDefault="00E61298">
      <w:pPr>
        <w:pStyle w:val="1"/>
        <w:shd w:val="clear" w:color="auto" w:fill="auto"/>
        <w:ind w:firstLine="700"/>
        <w:jc w:val="both"/>
      </w:pPr>
      <w:r>
        <w:t xml:space="preserve">Методика предназначена для отбора на различные типы профессий в соответствии с классификацией типов профессий Е.А. Климова. Можно использовать при профориентации подростков и взрослых. Результаты опросника ДДО показывают к какой профессиональной </w:t>
      </w:r>
      <w:r>
        <w:t>сфере человек испытывает склонность и проявляет интерес.</w:t>
      </w:r>
    </w:p>
    <w:p w:rsidR="004B58A8" w:rsidRDefault="00E61298">
      <w:pPr>
        <w:pStyle w:val="1"/>
        <w:shd w:val="clear" w:color="auto" w:fill="auto"/>
        <w:ind w:firstLine="700"/>
        <w:jc w:val="both"/>
      </w:pPr>
      <w:r>
        <w:t>Ссылка на тест онлайн:</w:t>
      </w:r>
      <w:hyperlink r:id="rId16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F099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psytests</w:t>
        </w:r>
        <w:r w:rsidRPr="000F099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org</w:t>
        </w:r>
        <w:r w:rsidRPr="000F099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profession</w:t>
        </w:r>
        <w:r w:rsidRPr="000F099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ddo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run</w:t>
        </w:r>
        <w:r w:rsidRPr="000F099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html</w:t>
        </w:r>
      </w:hyperlink>
    </w:p>
    <w:p w:rsidR="004B58A8" w:rsidRDefault="00E61298">
      <w:pPr>
        <w:pStyle w:val="1"/>
        <w:shd w:val="clear" w:color="auto" w:fill="auto"/>
        <w:ind w:firstLine="700"/>
        <w:jc w:val="both"/>
      </w:pPr>
      <w:r>
        <w:rPr>
          <w:u w:val="single"/>
        </w:rPr>
        <w:t>Инструкция.</w:t>
      </w:r>
      <w:r>
        <w:t xml:space="preserve"> Предположим, что у вас появилась возможность делать то, что </w:t>
      </w:r>
      <w:r>
        <w:t>вам нравится, какое занятие из двух возможных вы бы предпочли?</w:t>
      </w:r>
    </w:p>
    <w:p w:rsidR="004B58A8" w:rsidRDefault="00E61298">
      <w:pPr>
        <w:pStyle w:val="1"/>
        <w:shd w:val="clear" w:color="auto" w:fill="auto"/>
        <w:spacing w:after="300"/>
        <w:ind w:firstLine="380"/>
        <w:jc w:val="both"/>
      </w:pPr>
      <w:r>
        <w:rPr>
          <w:u w:val="single"/>
        </w:rPr>
        <w:t>Опросник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57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Ухаживать за животными</w:t>
      </w:r>
    </w:p>
    <w:p w:rsidR="004B58A8" w:rsidRDefault="00E61298">
      <w:pPr>
        <w:pStyle w:val="1"/>
        <w:shd w:val="clear" w:color="auto" w:fill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б. Обслуживать какие-нибудь приборы, следить за ними, регулировать их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Помогать больным людям, лечить их</w:t>
      </w:r>
    </w:p>
    <w:p w:rsidR="004B58A8" w:rsidRDefault="00E61298">
      <w:pPr>
        <w:pStyle w:val="1"/>
        <w:shd w:val="clear" w:color="auto" w:fill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б. Составлять таблицы, чертить схемы, разрабатывать</w:t>
      </w:r>
      <w:r>
        <w:rPr>
          <w:sz w:val="26"/>
          <w:szCs w:val="26"/>
        </w:rPr>
        <w:t xml:space="preserve"> компьютерные программы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left="380" w:hanging="380"/>
        <w:rPr>
          <w:sz w:val="26"/>
          <w:szCs w:val="26"/>
        </w:rPr>
      </w:pPr>
      <w:r>
        <w:rPr>
          <w:sz w:val="26"/>
          <w:szCs w:val="26"/>
        </w:rPr>
        <w:t>а. Рассматривать книжных иллюстрации, художественные открытки, конверты грампластинок</w:t>
      </w:r>
    </w:p>
    <w:p w:rsidR="004B58A8" w:rsidRDefault="00E61298">
      <w:pPr>
        <w:pStyle w:val="1"/>
        <w:shd w:val="clear" w:color="auto" w:fill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б. Следить за состоянием и развитием растений.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Обрабатывать материалы (дерево, ткань, металл, пластмассу и т.п.)</w:t>
      </w:r>
    </w:p>
    <w:p w:rsidR="004B58A8" w:rsidRDefault="00E61298">
      <w:pPr>
        <w:pStyle w:val="1"/>
        <w:shd w:val="clear" w:color="auto" w:fill="auto"/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б. Доводить товары до потребит</w:t>
      </w:r>
      <w:r>
        <w:rPr>
          <w:sz w:val="26"/>
          <w:szCs w:val="26"/>
        </w:rPr>
        <w:t>еля, рекламировать, продавать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Обсуждать научно-популярные книги, статьи</w:t>
      </w:r>
    </w:p>
    <w:p w:rsidR="004B58A8" w:rsidRDefault="00E61298">
      <w:pPr>
        <w:pStyle w:val="1"/>
        <w:shd w:val="clear" w:color="auto" w:fill="auto"/>
        <w:tabs>
          <w:tab w:val="left" w:pos="748"/>
        </w:tabs>
        <w:ind w:firstLine="380"/>
        <w:jc w:val="both"/>
        <w:rPr>
          <w:sz w:val="26"/>
          <w:szCs w:val="26"/>
        </w:rPr>
      </w:pPr>
      <w:r>
        <w:rPr>
          <w:sz w:val="26"/>
          <w:szCs w:val="26"/>
        </w:rPr>
        <w:t>б.</w:t>
      </w:r>
      <w:r>
        <w:rPr>
          <w:sz w:val="26"/>
          <w:szCs w:val="26"/>
        </w:rPr>
        <w:tab/>
        <w:t>Обсуждать художественные книги (или пьесы, концерты)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Выращивать молодняк (животных какой-либо породы)</w:t>
      </w:r>
    </w:p>
    <w:p w:rsidR="004B58A8" w:rsidRDefault="00E61298">
      <w:pPr>
        <w:pStyle w:val="1"/>
        <w:shd w:val="clear" w:color="auto" w:fill="auto"/>
        <w:ind w:left="380" w:firstLine="40"/>
        <w:jc w:val="both"/>
        <w:rPr>
          <w:sz w:val="26"/>
          <w:szCs w:val="26"/>
        </w:rPr>
      </w:pPr>
      <w:r>
        <w:rPr>
          <w:sz w:val="26"/>
          <w:szCs w:val="26"/>
        </w:rPr>
        <w:t>б. Тренировать товарищей (или младших) в выполнении каких-либо действий (</w:t>
      </w:r>
      <w:r>
        <w:rPr>
          <w:sz w:val="26"/>
          <w:szCs w:val="26"/>
        </w:rPr>
        <w:t>трудовых, учебных, спортивных)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73"/>
        </w:tabs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а. Копировать рисунки, изображения или настраивать музыкальные инструменты.</w:t>
      </w:r>
    </w:p>
    <w:p w:rsidR="004B58A8" w:rsidRDefault="00E61298">
      <w:pPr>
        <w:pStyle w:val="1"/>
        <w:shd w:val="clear" w:color="auto" w:fill="auto"/>
        <w:ind w:left="380" w:firstLine="40"/>
        <w:jc w:val="both"/>
        <w:rPr>
          <w:sz w:val="26"/>
          <w:szCs w:val="26"/>
        </w:rPr>
      </w:pPr>
      <w:r>
        <w:rPr>
          <w:sz w:val="26"/>
          <w:szCs w:val="26"/>
        </w:rPr>
        <w:t>б. Управлять каким-либо грузовым (подъемным или транспортным) средством (подъемным краном, трактором, телевизором и др.)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63"/>
        </w:tabs>
        <w:ind w:left="440" w:hanging="440"/>
        <w:rPr>
          <w:sz w:val="26"/>
          <w:szCs w:val="26"/>
        </w:rPr>
      </w:pPr>
      <w:r>
        <w:rPr>
          <w:sz w:val="26"/>
          <w:szCs w:val="26"/>
        </w:rPr>
        <w:t xml:space="preserve">а. Сообщать, разъяснять </w:t>
      </w:r>
      <w:r>
        <w:rPr>
          <w:sz w:val="26"/>
          <w:szCs w:val="26"/>
        </w:rPr>
        <w:t>людям нужные им сведения (в справочном бюро, на экскурсии и т.д.)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Оформлять выставки, витрины (или участвовать в подготовке пьес, концертов)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36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Ремонтировать вещи, изделия (одежду, технику, жилище)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 xml:space="preserve">б. Искать и исправлять ошибки в текстах, таблицах, </w:t>
      </w:r>
      <w:r>
        <w:rPr>
          <w:sz w:val="26"/>
          <w:szCs w:val="26"/>
        </w:rPr>
        <w:t>рисунках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78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Лечить животных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Выполнять вычисления, расчеты.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а. Выводить новые сорта растений</w:t>
      </w:r>
    </w:p>
    <w:p w:rsidR="004B58A8" w:rsidRDefault="00E61298">
      <w:pPr>
        <w:pStyle w:val="1"/>
        <w:shd w:val="clear" w:color="auto" w:fill="auto"/>
        <w:ind w:left="440" w:firstLine="0"/>
        <w:rPr>
          <w:sz w:val="26"/>
          <w:szCs w:val="26"/>
        </w:rPr>
      </w:pPr>
      <w:r>
        <w:rPr>
          <w:sz w:val="26"/>
          <w:szCs w:val="26"/>
        </w:rPr>
        <w:t>б. Конструировать, проектировать новые виды промышленных изделий (машины, одежду, дома, продукты питания и т.п.)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left="440" w:hanging="440"/>
        <w:rPr>
          <w:sz w:val="26"/>
          <w:szCs w:val="26"/>
        </w:rPr>
      </w:pPr>
      <w:r>
        <w:rPr>
          <w:sz w:val="26"/>
          <w:szCs w:val="26"/>
        </w:rPr>
        <w:t>а. Разбирать споры, ссоры между людьми: убеждать</w:t>
      </w:r>
      <w:r>
        <w:rPr>
          <w:sz w:val="26"/>
          <w:szCs w:val="26"/>
        </w:rPr>
        <w:t>, разъяснять, наказывать, поощрять</w:t>
      </w:r>
    </w:p>
    <w:p w:rsidR="004B58A8" w:rsidRDefault="00E61298">
      <w:pPr>
        <w:pStyle w:val="1"/>
        <w:shd w:val="clear" w:color="auto" w:fill="auto"/>
        <w:ind w:left="440" w:firstLine="0"/>
        <w:rPr>
          <w:sz w:val="26"/>
          <w:szCs w:val="26"/>
        </w:rPr>
      </w:pPr>
      <w:r>
        <w:rPr>
          <w:sz w:val="26"/>
          <w:szCs w:val="26"/>
        </w:rPr>
        <w:t>б. Разбираться в чертежах, схемах, таблицах (проверять, уточнять, приводить в порядок)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Наблюдать, изучать работу кружков художественной самодеятельности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Наблюдать, изучать жизнь микробов.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а. Обслуживать, налаживать </w:t>
      </w:r>
      <w:r>
        <w:rPr>
          <w:sz w:val="26"/>
          <w:szCs w:val="26"/>
        </w:rPr>
        <w:t>медицинские приборы, аппараты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Оказывать людям медицинскую помощь при ранениях, ушибах, ожогах и т.п.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left="440" w:hanging="440"/>
        <w:rPr>
          <w:sz w:val="26"/>
          <w:szCs w:val="26"/>
        </w:rPr>
      </w:pPr>
      <w:r>
        <w:rPr>
          <w:sz w:val="26"/>
          <w:szCs w:val="26"/>
        </w:rPr>
        <w:t>а. Составлять точные описания - отчеты о наблюдениях, явлениях, событиях, измеряемых объектах и др.</w:t>
      </w:r>
    </w:p>
    <w:p w:rsidR="004B58A8" w:rsidRDefault="00E61298">
      <w:pPr>
        <w:pStyle w:val="1"/>
        <w:shd w:val="clear" w:color="auto" w:fill="auto"/>
        <w:ind w:left="440" w:firstLine="0"/>
        <w:rPr>
          <w:sz w:val="26"/>
          <w:szCs w:val="26"/>
        </w:rPr>
      </w:pPr>
      <w:r>
        <w:rPr>
          <w:sz w:val="26"/>
          <w:szCs w:val="26"/>
        </w:rPr>
        <w:t>б. Художественно описывать, изображать события (набл</w:t>
      </w:r>
      <w:r>
        <w:rPr>
          <w:sz w:val="26"/>
          <w:szCs w:val="26"/>
        </w:rPr>
        <w:t>юдаемые и представляемые)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Делать лабораторные анализы в больнице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Принимать, осматривать больных, беседовать с ними, назначать лечение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Красить или расписывать стены помещений, поверхность изделий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Осуществлять монтаж или сборку машин, приборов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left="440" w:hanging="440"/>
        <w:rPr>
          <w:sz w:val="26"/>
          <w:szCs w:val="26"/>
        </w:rPr>
      </w:pPr>
      <w:r>
        <w:rPr>
          <w:sz w:val="26"/>
          <w:szCs w:val="26"/>
        </w:rPr>
        <w:t>а.</w:t>
      </w:r>
      <w:r>
        <w:rPr>
          <w:sz w:val="26"/>
          <w:szCs w:val="26"/>
        </w:rPr>
        <w:t xml:space="preserve"> Организовывать культпоходы сверстников или младших в театры, музеи, экскурсии, туристические походы и т.п.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Играть на сцене, принимать участие в концертах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483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Изготовлять по чертежам детали, изделия (машины, одежду), строить здания</w:t>
      </w:r>
    </w:p>
    <w:p w:rsidR="004B58A8" w:rsidRDefault="00E61298">
      <w:pPr>
        <w:pStyle w:val="1"/>
        <w:shd w:val="clear" w:color="auto" w:fill="auto"/>
        <w:ind w:firstLine="440"/>
        <w:rPr>
          <w:sz w:val="26"/>
          <w:szCs w:val="26"/>
        </w:rPr>
      </w:pPr>
      <w:r>
        <w:rPr>
          <w:sz w:val="26"/>
          <w:szCs w:val="26"/>
        </w:rPr>
        <w:t>б. Заниматься черчение</w:t>
      </w:r>
      <w:r>
        <w:rPr>
          <w:sz w:val="26"/>
          <w:szCs w:val="26"/>
        </w:rPr>
        <w:t>м, копировать чертежи, карты</w:t>
      </w:r>
    </w:p>
    <w:p w:rsidR="004B58A8" w:rsidRDefault="00E61298">
      <w:pPr>
        <w:pStyle w:val="1"/>
        <w:numPr>
          <w:ilvl w:val="0"/>
          <w:numId w:val="23"/>
        </w:numPr>
        <w:shd w:val="clear" w:color="auto" w:fill="auto"/>
        <w:tabs>
          <w:tab w:val="left" w:pos="507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а. Вести борьбу с болезнями растений, с вредителями леса, сада</w:t>
      </w:r>
    </w:p>
    <w:p w:rsidR="004B58A8" w:rsidRDefault="00E61298">
      <w:pPr>
        <w:pStyle w:val="1"/>
        <w:shd w:val="clear" w:color="auto" w:fill="auto"/>
        <w:spacing w:after="280"/>
        <w:ind w:left="440" w:firstLine="0"/>
        <w:rPr>
          <w:sz w:val="26"/>
          <w:szCs w:val="26"/>
        </w:rPr>
      </w:pPr>
      <w:r>
        <w:rPr>
          <w:sz w:val="26"/>
          <w:szCs w:val="26"/>
        </w:rPr>
        <w:t>б. Работать на клавишных машинах (пишущей машинке, телетайпе, телеграфе, ЭВМ и др.)</w:t>
      </w:r>
    </w:p>
    <w:p w:rsidR="004B58A8" w:rsidRDefault="00E61298">
      <w:pPr>
        <w:pStyle w:val="40"/>
        <w:shd w:val="clear" w:color="auto" w:fill="auto"/>
        <w:tabs>
          <w:tab w:val="left" w:leader="underscore" w:pos="6298"/>
        </w:tabs>
        <w:spacing w:after="0" w:line="233" w:lineRule="auto"/>
      </w:pPr>
      <w:r>
        <w:t>Обработка результато</w:t>
      </w:r>
      <w:r>
        <w:rPr>
          <w:u w:val="single"/>
        </w:rPr>
        <w:t>в и интерпретация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66"/>
        <w:gridCol w:w="566"/>
        <w:gridCol w:w="571"/>
        <w:gridCol w:w="600"/>
      </w:tblGrid>
      <w:tr w:rsidR="004B58A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П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Ч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CDFFCC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З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DFFCC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Х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3б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4б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5б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6б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7а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7б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8а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8б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9а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9б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10а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10б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11а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11б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12а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12б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13а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spacing w:before="80"/>
              <w:ind w:firstLine="0"/>
            </w:pPr>
            <w:r>
              <w:t>13б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14а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spacing w:before="80"/>
              <w:ind w:firstLine="0"/>
            </w:pPr>
            <w:r>
              <w:t>14б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15а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spacing w:before="80"/>
              <w:ind w:firstLine="0"/>
            </w:pPr>
            <w:r>
              <w:t>15б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16а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16б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17а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17б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18а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18б</w:t>
            </w: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rPr>
                <w:lang w:val="en-US" w:eastAsia="en-US" w:bidi="en-US"/>
              </w:rPr>
              <w:t>19a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19б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  <w:tr w:rsidR="004B58A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20а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58A8" w:rsidRDefault="00E61298">
            <w:pPr>
              <w:pStyle w:val="a9"/>
              <w:shd w:val="clear" w:color="auto" w:fill="auto"/>
              <w:ind w:firstLine="0"/>
            </w:pPr>
            <w:r>
              <w:t>20б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58A8" w:rsidRDefault="004B58A8">
            <w:pPr>
              <w:rPr>
                <w:sz w:val="10"/>
                <w:szCs w:val="10"/>
              </w:rPr>
            </w:pPr>
          </w:p>
        </w:tc>
      </w:tr>
    </w:tbl>
    <w:p w:rsidR="004B58A8" w:rsidRDefault="004B58A8">
      <w:pPr>
        <w:spacing w:after="279" w:line="1" w:lineRule="exact"/>
      </w:pPr>
    </w:p>
    <w:p w:rsidR="004B58A8" w:rsidRDefault="00E61298">
      <w:pPr>
        <w:pStyle w:val="1"/>
        <w:shd w:val="clear" w:color="auto" w:fill="auto"/>
        <w:ind w:firstLine="840"/>
        <w:jc w:val="both"/>
      </w:pPr>
      <w:r>
        <w:t>Суммы положительных ответов считаются по вертикали по всем пяти графам. Первая графа отражает количество баллов по профессиональной сфере «человек - природа» (все профессии, связанные с растениеводством, животноводством и лесным хозяйством), вторая графа -</w:t>
      </w:r>
      <w:r>
        <w:t xml:space="preserve"> по сфере «человек - техника» (технические профессии), третья графа - по сфере «человек - человек» (все профессии, связанные с обслуживанием людей, с общением), четвертая - по сфере «человек - знак» </w:t>
      </w:r>
      <w:r>
        <w:lastRenderedPageBreak/>
        <w:t>(все профессии, связанные с обсчетами, цифровыми и буквен</w:t>
      </w:r>
      <w:r>
        <w:t xml:space="preserve">ными знаками, в том числе и музыкальные специальности) и пятая по сфере - «человек - художественный образ» (все творческие специальности). В целом минимальное количество баллов по каждой графе - 0, максимальное - 8 баллов. Если набрано </w:t>
      </w:r>
      <w:r>
        <w:rPr>
          <w:b/>
          <w:bCs/>
        </w:rPr>
        <w:t>0-2 балла</w:t>
      </w:r>
      <w:r>
        <w:t>, то резуль</w:t>
      </w:r>
      <w:r>
        <w:t>тат свидетельствует о том, что интерес к данной профессиональной сфере не выражен.</w:t>
      </w:r>
    </w:p>
    <w:p w:rsidR="004B58A8" w:rsidRDefault="00E61298">
      <w:pPr>
        <w:pStyle w:val="1"/>
        <w:shd w:val="clear" w:color="auto" w:fill="auto"/>
        <w:spacing w:after="540"/>
        <w:ind w:firstLine="840"/>
        <w:jc w:val="both"/>
      </w:pPr>
      <w:r>
        <w:t xml:space="preserve">При результате </w:t>
      </w:r>
      <w:r>
        <w:rPr>
          <w:b/>
          <w:bCs/>
        </w:rPr>
        <w:t xml:space="preserve">3-6 баллов </w:t>
      </w:r>
      <w:r>
        <w:t xml:space="preserve">профессиональная направленность и интерес выражены в средней степени, при результате </w:t>
      </w:r>
      <w:r>
        <w:rPr>
          <w:b/>
          <w:bCs/>
        </w:rPr>
        <w:t xml:space="preserve">7-8 баллов - </w:t>
      </w:r>
      <w:r>
        <w:t>профессиональная направленность выражена довольно</w:t>
      </w:r>
      <w:r>
        <w:t xml:space="preserve"> ярко и отчетливо.</w:t>
      </w:r>
    </w:p>
    <w:p w:rsidR="004B58A8" w:rsidRDefault="00E61298">
      <w:pPr>
        <w:pStyle w:val="1"/>
        <w:shd w:val="clear" w:color="auto" w:fill="auto"/>
        <w:spacing w:after="280"/>
        <w:ind w:firstLine="0"/>
        <w:jc w:val="right"/>
      </w:pPr>
      <w:r>
        <w:t>ПРИЛОЖЕНИЕ 12</w:t>
      </w:r>
    </w:p>
    <w:p w:rsidR="004B58A8" w:rsidRDefault="00E61298">
      <w:pPr>
        <w:pStyle w:val="11"/>
        <w:keepNext/>
        <w:keepLines/>
        <w:shd w:val="clear" w:color="auto" w:fill="auto"/>
        <w:spacing w:after="280"/>
      </w:pPr>
      <w:bookmarkStart w:id="87" w:name="bookmark86"/>
      <w:bookmarkStart w:id="88" w:name="bookmark87"/>
      <w:r>
        <w:t>Полезные сайты и ссылки при подготовке к ЕГЭ</w:t>
      </w:r>
      <w:bookmarkEnd w:id="87"/>
      <w:bookmarkEnd w:id="88"/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0"/>
        <w:jc w:val="both"/>
      </w:pPr>
      <w:r>
        <w:t>Федеральная служба по надзору в сфере образования и науки (Рособрнадзор):</w:t>
      </w:r>
      <w:hyperlink r:id="rId17" w:history="1">
        <w:r>
          <w:t xml:space="preserve">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mon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gov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F0991">
          <w:rPr>
            <w:lang w:eastAsia="en-US" w:bidi="en-US"/>
          </w:rPr>
          <w:t>/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0"/>
        <w:jc w:val="both"/>
      </w:pPr>
      <w:r>
        <w:t xml:space="preserve">Портал информационной поддержки проекта «Единый </w:t>
      </w:r>
      <w:r>
        <w:t>государственный экзамен»:</w:t>
      </w:r>
      <w:hyperlink r:id="rId18" w:history="1">
        <w:r>
          <w:t xml:space="preserve">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ege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0"/>
        <w:jc w:val="both"/>
      </w:pPr>
      <w:r>
        <w:t>ФГУ «Федеральный центр тестирования» (ФЦТ)</w:t>
      </w:r>
      <w:hyperlink r:id="rId19" w:history="1">
        <w:r>
          <w:t xml:space="preserve">: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rustest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F0991">
          <w:rPr>
            <w:lang w:eastAsia="en-US" w:bidi="en-US"/>
          </w:rPr>
          <w:t>/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0"/>
        <w:jc w:val="both"/>
      </w:pPr>
      <w:r>
        <w:t>Федеральный институт педагогических измерений (ФИПИ)</w:t>
      </w:r>
      <w:hyperlink r:id="rId20" w:history="1">
        <w:r>
          <w:t xml:space="preserve">: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fipi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F0991">
          <w:rPr>
            <w:lang w:eastAsia="en-US" w:bidi="en-US"/>
          </w:rPr>
          <w:t>/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0"/>
        <w:jc w:val="both"/>
      </w:pPr>
      <w:r>
        <w:t>Информационный портал ДО города Москвы:</w:t>
      </w:r>
      <w:hyperlink r:id="rId21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F099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gppc</w:t>
        </w:r>
        <w:r w:rsidRPr="000F099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0F0991">
          <w:rPr>
            <w:color w:val="0000FF"/>
            <w:u w:val="single"/>
            <w:lang w:eastAsia="en-US" w:bidi="en-US"/>
          </w:rPr>
          <w:t>/</w:t>
        </w:r>
        <w:r w:rsidRPr="000F0991">
          <w:rPr>
            <w:color w:val="0000FF"/>
            <w:lang w:eastAsia="en-US" w:bidi="en-US"/>
          </w:rPr>
          <w:t xml:space="preserve"> </w:t>
        </w:r>
      </w:hyperlink>
      <w:r>
        <w:t>Методический психолого-педагогический центр г. Москвы:</w:t>
      </w:r>
      <w:hyperlink r:id="rId22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F099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mosmetod</w:t>
        </w:r>
        <w:r w:rsidRPr="000F099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0F0991">
          <w:rPr>
            <w:color w:val="0000FF"/>
            <w:u w:val="single"/>
            <w:lang w:eastAsia="en-US" w:bidi="en-US"/>
          </w:rPr>
          <w:t>/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40"/>
      </w:pPr>
      <w:r>
        <w:t>Федеральный портал «Росс</w:t>
      </w:r>
      <w:r>
        <w:t>ийское образование»:</w:t>
      </w:r>
      <w:hyperlink r:id="rId23" w:history="1">
        <w:r>
          <w:t xml:space="preserve">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edu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0F0991">
          <w:rPr>
            <w:lang w:eastAsia="en-US" w:bidi="en-US"/>
          </w:rPr>
          <w:t>/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40"/>
      </w:pPr>
      <w:r>
        <w:t>Российский общеобразовательный портал:</w:t>
      </w:r>
      <w:hyperlink r:id="rId24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https</w:t>
        </w:r>
        <w:r w:rsidRPr="000F099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ik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ptz</w:t>
        </w:r>
        <w:r w:rsidRPr="000F0991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  <w:r w:rsidRPr="000F0991">
          <w:rPr>
            <w:color w:val="0000FF"/>
            <w:u w:val="single"/>
            <w:lang w:eastAsia="en-US" w:bidi="en-US"/>
          </w:rPr>
          <w:t>/</w:t>
        </w:r>
        <w:r>
          <w:rPr>
            <w:color w:val="0000FF"/>
            <w:u w:val="single"/>
            <w:lang w:val="en-US" w:eastAsia="en-US" w:bidi="en-US"/>
          </w:rPr>
          <w:t>dictations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on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the</w:t>
        </w:r>
        <w:r w:rsidRPr="000F0991">
          <w:rPr>
            <w:color w:val="0000FF"/>
            <w:u w:val="single"/>
            <w:lang w:eastAsia="en-US" w:bidi="en-US"/>
          </w:rPr>
          <w:t>-</w:t>
        </w:r>
      </w:hyperlink>
      <w:r w:rsidRPr="000F0991">
        <w:rPr>
          <w:color w:val="0000FF"/>
          <w:u w:val="single"/>
          <w:lang w:eastAsia="en-US" w:bidi="en-US"/>
        </w:rPr>
        <w:t xml:space="preserve"> </w:t>
      </w:r>
      <w:hyperlink r:id="rId25" w:history="1">
        <w:r>
          <w:rPr>
            <w:color w:val="0000FF"/>
            <w:u w:val="single"/>
            <w:lang w:val="en-US" w:eastAsia="en-US" w:bidi="en-US"/>
          </w:rPr>
          <w:t>russian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language</w:t>
        </w:r>
        <w:r w:rsidRPr="000F0991">
          <w:rPr>
            <w:color w:val="0000FF"/>
            <w:u w:val="single"/>
            <w:lang w:eastAsia="en-US" w:bidi="en-US"/>
          </w:rPr>
          <w:t>--</w:t>
        </w:r>
        <w:r>
          <w:rPr>
            <w:color w:val="0000FF"/>
            <w:u w:val="single"/>
            <w:lang w:val="en-US" w:eastAsia="en-US" w:bidi="en-US"/>
          </w:rPr>
          <w:t>grade</w:t>
        </w:r>
        <w:r w:rsidRPr="000F0991">
          <w:rPr>
            <w:color w:val="0000FF"/>
            <w:u w:val="single"/>
            <w:lang w:eastAsia="en-US" w:bidi="en-US"/>
          </w:rPr>
          <w:t>-4/</w:t>
        </w:r>
        <w:r>
          <w:rPr>
            <w:color w:val="0000FF"/>
            <w:u w:val="single"/>
            <w:lang w:val="en-US" w:eastAsia="en-US" w:bidi="en-US"/>
          </w:rPr>
          <w:t>federalnyi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porta</w:t>
        </w:r>
        <w:r>
          <w:rPr>
            <w:color w:val="0000FF"/>
            <w:u w:val="single"/>
            <w:lang w:val="en-US" w:eastAsia="en-US" w:bidi="en-US"/>
          </w:rPr>
          <w:t>l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rossiiskoe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obrazovanie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rossiiskii</w:t>
        </w:r>
        <w:r w:rsidRPr="000F0991">
          <w:rPr>
            <w:color w:val="0000FF"/>
            <w:u w:val="single"/>
            <w:lang w:eastAsia="en-US" w:bidi="en-US"/>
          </w:rPr>
          <w:t>-</w:t>
        </w:r>
      </w:hyperlink>
      <w:r w:rsidRPr="000F0991">
        <w:rPr>
          <w:color w:val="0000FF"/>
          <w:u w:val="single"/>
          <w:lang w:eastAsia="en-US" w:bidi="en-US"/>
        </w:rPr>
        <w:t xml:space="preserve"> </w:t>
      </w:r>
      <w:hyperlink r:id="rId26" w:history="1">
        <w:r>
          <w:rPr>
            <w:color w:val="0000FF"/>
            <w:u w:val="single"/>
            <w:lang w:val="en-US" w:eastAsia="en-US" w:bidi="en-US"/>
          </w:rPr>
          <w:t>obshcheobrazovatelnyi</w:t>
        </w:r>
        <w:r w:rsidRPr="000F0991">
          <w:rPr>
            <w:color w:val="0000FF"/>
            <w:u w:val="single"/>
            <w:lang w:eastAsia="en-US" w:bidi="en-US"/>
          </w:rPr>
          <w:t>-</w:t>
        </w:r>
        <w:r>
          <w:rPr>
            <w:color w:val="0000FF"/>
            <w:u w:val="single"/>
            <w:lang w:val="en-US" w:eastAsia="en-US" w:bidi="en-US"/>
          </w:rPr>
          <w:t>portal</w:t>
        </w:r>
        <w:r>
          <w:rPr>
            <w:color w:val="0000FF"/>
            <w:u w:val="single"/>
          </w:rPr>
          <w:t xml:space="preserve">. </w:t>
        </w:r>
        <w:r>
          <w:rPr>
            <w:color w:val="0000FF"/>
            <w:u w:val="single"/>
            <w:lang w:val="en-US" w:eastAsia="en-US" w:bidi="en-US"/>
          </w:rPr>
          <w:t>html</w:t>
        </w:r>
      </w:hyperlink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40"/>
      </w:pPr>
      <w:r>
        <w:t>Единое окно доступа</w:t>
      </w:r>
      <w:r>
        <w:t xml:space="preserve"> к образовательным ресурсам:</w:t>
      </w:r>
      <w:hyperlink r:id="rId27" w:history="1">
        <w:r>
          <w:t xml:space="preserve"> </w:t>
        </w:r>
        <w:r>
          <w:rPr>
            <w:color w:val="0000FF"/>
            <w:u w:val="single"/>
            <w:lang w:val="en-US" w:eastAsia="en-US" w:bidi="en-US"/>
          </w:rPr>
          <w:t>http</w:t>
        </w:r>
        <w:r w:rsidRPr="000F0991">
          <w:rPr>
            <w:color w:val="0000FF"/>
            <w:u w:val="single"/>
            <w:lang w:eastAsia="en-US" w:bidi="en-US"/>
          </w:rPr>
          <w:t>://</w:t>
        </w:r>
        <w:r>
          <w:rPr>
            <w:color w:val="0000FF"/>
            <w:u w:val="single"/>
            <w:lang w:val="en-US" w:eastAsia="en-US" w:bidi="en-US"/>
          </w:rPr>
          <w:t>school</w:t>
        </w:r>
        <w:r w:rsidRPr="000F0991">
          <w:rPr>
            <w:color w:val="0000FF"/>
            <w:u w:val="single"/>
            <w:lang w:eastAsia="en-US" w:bidi="en-US"/>
          </w:rPr>
          <w:t>-</w:t>
        </w:r>
      </w:hyperlink>
      <w:r w:rsidRPr="000F0991">
        <w:rPr>
          <w:color w:val="0000FF"/>
          <w:u w:val="single"/>
          <w:lang w:eastAsia="en-US" w:bidi="en-US"/>
        </w:rPr>
        <w:t xml:space="preserve"> </w:t>
      </w:r>
      <w:r>
        <w:rPr>
          <w:color w:val="0000FF"/>
          <w:u w:val="single"/>
          <w:lang w:val="en-US" w:eastAsia="en-US" w:bidi="en-US"/>
        </w:rPr>
        <w:t>collection</w:t>
      </w:r>
      <w:r w:rsidRPr="000F0991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edu</w:t>
      </w:r>
      <w:r w:rsidRPr="000F0991">
        <w:rPr>
          <w:color w:val="0000FF"/>
          <w:u w:val="single"/>
          <w:lang w:eastAsia="en-US" w:bidi="en-US"/>
        </w:rPr>
        <w:t>.</w:t>
      </w:r>
      <w:r>
        <w:rPr>
          <w:color w:val="0000FF"/>
          <w:u w:val="single"/>
          <w:lang w:val="en-US" w:eastAsia="en-US" w:bidi="en-US"/>
        </w:rPr>
        <w:t>ru</w:t>
      </w:r>
      <w:r w:rsidRPr="000F0991">
        <w:rPr>
          <w:color w:val="0000FF"/>
          <w:u w:val="single"/>
          <w:lang w:eastAsia="en-US" w:bidi="en-US"/>
        </w:rPr>
        <w:t>/</w:t>
      </w:r>
    </w:p>
    <w:p w:rsidR="004B58A8" w:rsidRDefault="00E61298">
      <w:pPr>
        <w:pStyle w:val="40"/>
        <w:numPr>
          <w:ilvl w:val="0"/>
          <w:numId w:val="24"/>
        </w:numPr>
        <w:shd w:val="clear" w:color="auto" w:fill="auto"/>
        <w:tabs>
          <w:tab w:val="left" w:pos="1071"/>
        </w:tabs>
        <w:spacing w:after="160"/>
      </w:pPr>
      <w:r>
        <w:t>Российский совет олимпиад школьников «Мир олимпиад»:</w:t>
      </w:r>
      <w:hyperlink r:id="rId28" w:history="1">
        <w:r>
          <w:t xml:space="preserve"> </w:t>
        </w:r>
        <w:r>
          <w:rPr>
            <w:lang w:val="en-US" w:eastAsia="en-US" w:bidi="en-US"/>
          </w:rPr>
          <w:t>http</w:t>
        </w:r>
        <w:r w:rsidRPr="000F0991">
          <w:rPr>
            <w:lang w:eastAsia="en-US" w:bidi="en-US"/>
          </w:rPr>
          <w:t>://</w:t>
        </w:r>
        <w:r>
          <w:rPr>
            <w:lang w:val="en-US" w:eastAsia="en-US" w:bidi="en-US"/>
          </w:rPr>
          <w:t>www</w:t>
        </w:r>
        <w:r w:rsidRPr="000F0991">
          <w:rPr>
            <w:lang w:eastAsia="en-US" w:bidi="en-US"/>
          </w:rPr>
          <w:t>.</w:t>
        </w:r>
        <w:r>
          <w:rPr>
            <w:lang w:val="en-US" w:eastAsia="en-US" w:bidi="en-US"/>
          </w:rPr>
          <w:t>rsr</w:t>
        </w:r>
        <w:r w:rsidRPr="000F0991">
          <w:rPr>
            <w:lang w:eastAsia="en-US" w:bidi="en-US"/>
          </w:rPr>
          <w:t>-</w:t>
        </w:r>
      </w:hyperlink>
      <w:r w:rsidRPr="000F0991">
        <w:rPr>
          <w:lang w:eastAsia="en-US" w:bidi="en-US"/>
        </w:rPr>
        <w:t xml:space="preserve"> </w:t>
      </w:r>
      <w:r>
        <w:rPr>
          <w:lang w:val="en-US" w:eastAsia="en-US" w:bidi="en-US"/>
        </w:rPr>
        <w:t>olymp</w:t>
      </w:r>
      <w:r w:rsidRPr="000F0991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0F0991">
        <w:rPr>
          <w:lang w:eastAsia="en-US" w:bidi="en-US"/>
        </w:rPr>
        <w:t>/</w:t>
      </w:r>
    </w:p>
    <w:sectPr w:rsidR="004B58A8">
      <w:footerReference w:type="default" r:id="rId29"/>
      <w:footerReference w:type="first" r:id="rId30"/>
      <w:pgSz w:w="11900" w:h="16840"/>
      <w:pgMar w:top="607" w:right="513" w:bottom="1279" w:left="104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298" w:rsidRDefault="00E61298">
      <w:r>
        <w:separator/>
      </w:r>
    </w:p>
  </w:endnote>
  <w:endnote w:type="continuationSeparator" w:id="0">
    <w:p w:rsidR="00E61298" w:rsidRDefault="00E6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A8" w:rsidRDefault="00E612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9945370</wp:posOffset>
              </wp:positionV>
              <wp:extent cx="137160" cy="1155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8A8" w:rsidRDefault="00E6129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991" w:rsidRPr="000F0991">
                            <w:rPr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2.15pt;margin-top:783.1pt;width:10.8pt;height:9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" filled="f" stroked="f">
              <v:textbox style="mso-fit-shape-to-text:t" inset="0,0,0,0">
                <w:txbxContent>
                  <w:p w:rsidR="004B58A8" w:rsidRDefault="00E6129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991" w:rsidRPr="000F0991">
                      <w:rPr>
                        <w:noProof/>
                        <w:sz w:val="22"/>
                        <w:szCs w:val="22"/>
                      </w:rPr>
                      <w:t>4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A8" w:rsidRDefault="004B58A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A8" w:rsidRDefault="00E612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9945370</wp:posOffset>
              </wp:positionV>
              <wp:extent cx="137160" cy="11557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8A8" w:rsidRDefault="00E6129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991" w:rsidRPr="000F0991">
                            <w:rPr>
                              <w:noProof/>
                              <w:sz w:val="22"/>
                              <w:szCs w:val="22"/>
                            </w:rPr>
                            <w:t>37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292.15pt;margin-top:783.1pt;width:10.8pt;height:9.1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" filled="f" stroked="f">
              <v:textbox style="mso-fit-shape-to-text:t" inset="0,0,0,0">
                <w:txbxContent>
                  <w:p w:rsidR="004B58A8" w:rsidRDefault="00E6129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991" w:rsidRPr="000F0991">
                      <w:rPr>
                        <w:noProof/>
                        <w:sz w:val="22"/>
                        <w:szCs w:val="22"/>
                      </w:rPr>
                      <w:t>37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8A8" w:rsidRDefault="00E612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9958705</wp:posOffset>
              </wp:positionV>
              <wp:extent cx="137160" cy="11557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B58A8" w:rsidRDefault="00E61298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0991" w:rsidRPr="000F0991">
                            <w:rPr>
                              <w:noProof/>
                              <w:sz w:val="22"/>
                              <w:szCs w:val="22"/>
                            </w:rPr>
                            <w:t>27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8" type="#_x0000_t202" style="position:absolute;margin-left:292.15pt;margin-top:784.15pt;width:10.8pt;height:9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" filled="f" stroked="f">
              <v:textbox style="mso-fit-shape-to-text:t" inset="0,0,0,0">
                <w:txbxContent>
                  <w:p w:rsidR="004B58A8" w:rsidRDefault="00E61298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0991" w:rsidRPr="000F0991">
                      <w:rPr>
                        <w:noProof/>
                        <w:sz w:val="22"/>
                        <w:szCs w:val="22"/>
                      </w:rPr>
                      <w:t>27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298" w:rsidRDefault="00E61298"/>
  </w:footnote>
  <w:footnote w:type="continuationSeparator" w:id="0">
    <w:p w:rsidR="00E61298" w:rsidRDefault="00E612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61D9"/>
    <w:multiLevelType w:val="multilevel"/>
    <w:tmpl w:val="3DCC0B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585BA7"/>
    <w:multiLevelType w:val="multilevel"/>
    <w:tmpl w:val="B0985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104261"/>
    <w:multiLevelType w:val="multilevel"/>
    <w:tmpl w:val="7F2A0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E00E8"/>
    <w:multiLevelType w:val="multilevel"/>
    <w:tmpl w:val="C1CEA0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94B46"/>
    <w:multiLevelType w:val="multilevel"/>
    <w:tmpl w:val="E5A81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E365BF"/>
    <w:multiLevelType w:val="multilevel"/>
    <w:tmpl w:val="5996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C714D7"/>
    <w:multiLevelType w:val="multilevel"/>
    <w:tmpl w:val="548E6724"/>
    <w:lvl w:ilvl="0">
      <w:start w:val="7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D3086"/>
    <w:multiLevelType w:val="multilevel"/>
    <w:tmpl w:val="72A20B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2B58E1"/>
    <w:multiLevelType w:val="multilevel"/>
    <w:tmpl w:val="0250262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B15A01"/>
    <w:multiLevelType w:val="multilevel"/>
    <w:tmpl w:val="308A7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2A0D43"/>
    <w:multiLevelType w:val="multilevel"/>
    <w:tmpl w:val="DCB22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67D0E"/>
    <w:multiLevelType w:val="multilevel"/>
    <w:tmpl w:val="C1D0F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405859"/>
    <w:multiLevelType w:val="multilevel"/>
    <w:tmpl w:val="2BCCB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210556"/>
    <w:multiLevelType w:val="multilevel"/>
    <w:tmpl w:val="E668E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E777F1"/>
    <w:multiLevelType w:val="multilevel"/>
    <w:tmpl w:val="765AEB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0F74D3"/>
    <w:multiLevelType w:val="multilevel"/>
    <w:tmpl w:val="1EBC54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4635BF"/>
    <w:multiLevelType w:val="multilevel"/>
    <w:tmpl w:val="5AB06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DF249A"/>
    <w:multiLevelType w:val="multilevel"/>
    <w:tmpl w:val="BB74E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E25E60"/>
    <w:multiLevelType w:val="multilevel"/>
    <w:tmpl w:val="9BF81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43D3C"/>
    <w:multiLevelType w:val="multilevel"/>
    <w:tmpl w:val="BE960D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5763BF"/>
    <w:multiLevelType w:val="multilevel"/>
    <w:tmpl w:val="AF6EAA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1B4541"/>
    <w:multiLevelType w:val="multilevel"/>
    <w:tmpl w:val="3A38E7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C4194B"/>
    <w:multiLevelType w:val="multilevel"/>
    <w:tmpl w:val="14521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7176CEE"/>
    <w:multiLevelType w:val="multilevel"/>
    <w:tmpl w:val="53881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9"/>
  </w:num>
  <w:num w:numId="5">
    <w:abstractNumId w:val="23"/>
  </w:num>
  <w:num w:numId="6">
    <w:abstractNumId w:val="10"/>
  </w:num>
  <w:num w:numId="7">
    <w:abstractNumId w:val="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8"/>
  </w:num>
  <w:num w:numId="13">
    <w:abstractNumId w:val="0"/>
  </w:num>
  <w:num w:numId="14">
    <w:abstractNumId w:val="14"/>
  </w:num>
  <w:num w:numId="15">
    <w:abstractNumId w:val="17"/>
  </w:num>
  <w:num w:numId="16">
    <w:abstractNumId w:val="1"/>
  </w:num>
  <w:num w:numId="17">
    <w:abstractNumId w:val="12"/>
  </w:num>
  <w:num w:numId="18">
    <w:abstractNumId w:val="22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8"/>
    <w:rsid w:val="000F0991"/>
    <w:rsid w:val="004B58A8"/>
    <w:rsid w:val="00E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6221"/>
  <w15:docId w15:val="{D80B1AD0-D7A4-4E2A-BE63-C8740DB9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pPr>
      <w:shd w:val="clear" w:color="auto" w:fill="FFFFFF"/>
      <w:ind w:left="140" w:firstLine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76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ind w:firstLine="36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ind w:firstLine="4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ls.msk.ru/sovetyi/populyarnost-obshhestvoznaniya-v-2017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s://ik-ptz.ru/dictations-on-the-russian-language--grade-4/federalnyi-portal-rossiiskoe-obrazovanie-rossiiskii-obshcheobrazovatelnyi-porta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ppc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ls.msk.ru/ege/ege-po-russkomu-yazyku/" TargetMode="External"/><Relationship Id="rId17" Type="http://schemas.openxmlformats.org/officeDocument/2006/relationships/hyperlink" Target="http://mon.gov.ru/" TargetMode="External"/><Relationship Id="rId25" Type="http://schemas.openxmlformats.org/officeDocument/2006/relationships/hyperlink" Target="https://ik-ptz.ru/dictations-on-the-russian-language--grade-4/federalnyi-portal-rossiiskoe-obrazovanie-rossiiskii-obshcheobrazovatelnyi-portal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sytests.org/profession/ddo-run.html" TargetMode="External"/><Relationship Id="rId20" Type="http://schemas.openxmlformats.org/officeDocument/2006/relationships/hyperlink" Target="http://fipi.ru/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s.msk.ru/ege/kursyi-ege-po-fizike/" TargetMode="External"/><Relationship Id="rId24" Type="http://schemas.openxmlformats.org/officeDocument/2006/relationships/hyperlink" Target="https://ik-ptz.ru/dictations-on-the-russian-language--grade-4/federalnyi-portal-rossiiskoe-obrazovanie-rossiiskii-obshcheobrazovatelnyi-portal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rsr-olymp.ru/" TargetMode="External"/><Relationship Id="rId10" Type="http://schemas.openxmlformats.org/officeDocument/2006/relationships/hyperlink" Target="http://psylist.net/praktikum/00472.htm" TargetMode="External"/><Relationship Id="rId19" Type="http://schemas.openxmlformats.org/officeDocument/2006/relationships/hyperlink" Target="http://www.rustes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list.net/praktikum/00312.htm" TargetMode="External"/><Relationship Id="rId14" Type="http://schemas.openxmlformats.org/officeDocument/2006/relationships/hyperlink" Target="https://psy.1sept.ru/article.php?ID=200302904" TargetMode="External"/><Relationship Id="rId22" Type="http://schemas.openxmlformats.org/officeDocument/2006/relationships/hyperlink" Target="https://mosmetod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14115</Words>
  <Characters>80458</Characters>
  <Application>Microsoft Office Word</Application>
  <DocSecurity>0</DocSecurity>
  <Lines>670</Lines>
  <Paragraphs>188</Paragraphs>
  <ScaleCrop>false</ScaleCrop>
  <Company/>
  <LinksUpToDate>false</LinksUpToDate>
  <CharactersWithSpaces>94385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OhochinskayaNS</dc:creator>
  <cp:keywords/>
  <cp:lastModifiedBy>777</cp:lastModifiedBy>
  <cp:revision>2</cp:revision>
  <dcterms:created xsi:type="dcterms:W3CDTF">2023-02-13T09:07:00Z</dcterms:created>
  <dcterms:modified xsi:type="dcterms:W3CDTF">2023-02-13T09:10:00Z</dcterms:modified>
</cp:coreProperties>
</file>