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07" w:rsidRPr="00C12A07" w:rsidRDefault="00C12A07" w:rsidP="00C12A07">
      <w:pPr>
        <w:jc w:val="center"/>
        <w:rPr>
          <w:rFonts w:asciiTheme="majorHAnsi" w:hAnsiTheme="majorHAnsi"/>
          <w:b/>
          <w:sz w:val="24"/>
        </w:rPr>
      </w:pPr>
      <w:r w:rsidRPr="00C12A07">
        <w:rPr>
          <w:rFonts w:asciiTheme="majorHAnsi" w:hAnsiTheme="majorHAnsi"/>
          <w:b/>
          <w:sz w:val="24"/>
        </w:rPr>
        <w:t>Справка  о проведенных мероприятиях по профориентации</w:t>
      </w:r>
    </w:p>
    <w:p w:rsidR="00C12A07" w:rsidRPr="00C12A07" w:rsidRDefault="00C12A07" w:rsidP="00C12A07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</w:t>
      </w:r>
      <w:r w:rsidRPr="00C12A07">
        <w:rPr>
          <w:rFonts w:asciiTheme="majorHAnsi" w:hAnsiTheme="majorHAnsi"/>
        </w:rPr>
        <w:t xml:space="preserve">Одним из направлений работы нашей школы по социальной адаптации детей, подготовке их к взрослой жизни, а тем более, направленная работа по развитию личности является профориентация учащихся. Анкетирования учащихся, проведенные в школе, показывают, что более 60% старшеклассников имеют неустойчивые интересы к профессиональной деятельности, при этом более 70% не владеют способами изучения своих индивидуальных возможностей и склонностей, соответствия их избираемой профессии. Исходя из этой цели, </w:t>
      </w:r>
      <w:proofErr w:type="spellStart"/>
      <w:r w:rsidRPr="00C12A07">
        <w:rPr>
          <w:rFonts w:asciiTheme="majorHAnsi" w:hAnsiTheme="majorHAnsi"/>
        </w:rPr>
        <w:t>профориентационная</w:t>
      </w:r>
      <w:proofErr w:type="spellEnd"/>
      <w:r w:rsidRPr="00C12A07">
        <w:rPr>
          <w:rFonts w:asciiTheme="majorHAnsi" w:hAnsiTheme="majorHAnsi"/>
        </w:rPr>
        <w:t xml:space="preserve"> работа в ОУ заключается в обучении учащихся продуктивной практической деятельности, направленной на формирование рефлексивных способностей – познание собственной деятельности, умение видеть в ней успехи и ошибки, исправлять их в подготовке к профессиональному самоопределению; содействовать активизации процессов и механизмов профессионального самоопределения учащихся, обогащению их знаний, умений и навыков в выборе жизненного и профессионального пути. Стали традиционными классные часы по профориентации, проводимые в классных коллективах. Классные руководители проводят индивидуальные и групповые </w:t>
      </w:r>
      <w:proofErr w:type="spellStart"/>
      <w:r w:rsidRPr="00C12A07">
        <w:rPr>
          <w:rFonts w:asciiTheme="majorHAnsi" w:hAnsiTheme="majorHAnsi"/>
        </w:rPr>
        <w:t>профориентационные</w:t>
      </w:r>
      <w:proofErr w:type="spellEnd"/>
      <w:r w:rsidRPr="00C12A07">
        <w:rPr>
          <w:rFonts w:asciiTheme="majorHAnsi" w:hAnsiTheme="majorHAnsi"/>
        </w:rPr>
        <w:t xml:space="preserve"> беседы, помогают осуществлять анализ собственных достижений учащихся. Учащиеся совместно с классными руководителями ежегодно посещают ярмарку профессий, организованную учебными заведениями города. </w:t>
      </w:r>
      <w:r>
        <w:rPr>
          <w:rFonts w:asciiTheme="majorHAnsi" w:hAnsiTheme="majorHAnsi"/>
        </w:rPr>
        <w:t xml:space="preserve"> </w:t>
      </w:r>
      <w:r w:rsidRPr="00C12A07">
        <w:rPr>
          <w:rFonts w:asciiTheme="majorHAnsi" w:hAnsiTheme="majorHAnsi"/>
        </w:rPr>
        <w:t>В школе проводились родительские собрания по проблеме формирования готовности учащихся к профильному и профессиональному самоопределению, встречи со специалистами службы занятости.</w:t>
      </w:r>
    </w:p>
    <w:p w:rsidR="00C12A07" w:rsidRDefault="00C12A07" w:rsidP="00C12A07"/>
    <w:p w:rsidR="00C12A07" w:rsidRDefault="00C12A07" w:rsidP="00C12A07">
      <w:pPr>
        <w:tabs>
          <w:tab w:val="left" w:pos="1741"/>
        </w:tabs>
        <w:jc w:val="center"/>
        <w:rPr>
          <w:rFonts w:asciiTheme="majorHAnsi" w:hAnsiTheme="majorHAnsi"/>
          <w:b/>
          <w:sz w:val="24"/>
        </w:rPr>
      </w:pPr>
      <w:r w:rsidRPr="00C12A07">
        <w:rPr>
          <w:rFonts w:asciiTheme="majorHAnsi" w:hAnsiTheme="majorHAnsi"/>
          <w:b/>
          <w:sz w:val="24"/>
        </w:rPr>
        <w:t xml:space="preserve">Отчет о проведении мероприятий по профориентации </w:t>
      </w:r>
    </w:p>
    <w:p w:rsidR="00C12A07" w:rsidRPr="00C12A07" w:rsidRDefault="00C12A07" w:rsidP="00C12A07">
      <w:pPr>
        <w:tabs>
          <w:tab w:val="left" w:pos="1741"/>
        </w:tabs>
        <w:jc w:val="center"/>
        <w:rPr>
          <w:rFonts w:asciiTheme="majorHAnsi" w:hAnsiTheme="majorHAnsi"/>
          <w:b/>
          <w:sz w:val="24"/>
        </w:rPr>
      </w:pPr>
      <w:r w:rsidRPr="00C12A07">
        <w:rPr>
          <w:rFonts w:asciiTheme="majorHAnsi" w:hAnsiTheme="majorHAnsi"/>
          <w:b/>
          <w:sz w:val="24"/>
        </w:rPr>
        <w:t>в 201</w:t>
      </w:r>
      <w:r w:rsidR="0080681A">
        <w:rPr>
          <w:rFonts w:asciiTheme="majorHAnsi" w:hAnsiTheme="majorHAnsi"/>
          <w:b/>
          <w:sz w:val="24"/>
        </w:rPr>
        <w:t>5</w:t>
      </w:r>
      <w:r w:rsidRPr="00C12A07">
        <w:rPr>
          <w:rFonts w:asciiTheme="majorHAnsi" w:hAnsiTheme="majorHAnsi"/>
          <w:b/>
          <w:sz w:val="24"/>
        </w:rPr>
        <w:t xml:space="preserve"> – 201</w:t>
      </w:r>
      <w:r w:rsidR="0080681A">
        <w:rPr>
          <w:rFonts w:asciiTheme="majorHAnsi" w:hAnsiTheme="majorHAnsi"/>
          <w:b/>
          <w:sz w:val="24"/>
        </w:rPr>
        <w:t>6</w:t>
      </w:r>
      <w:bookmarkStart w:id="0" w:name="_GoBack"/>
      <w:bookmarkEnd w:id="0"/>
      <w:r w:rsidRPr="00C12A07">
        <w:rPr>
          <w:rFonts w:asciiTheme="majorHAnsi" w:hAnsiTheme="majorHAnsi"/>
          <w:b/>
          <w:sz w:val="24"/>
        </w:rPr>
        <w:t xml:space="preserve"> учебном году</w:t>
      </w:r>
    </w:p>
    <w:p w:rsidR="00C12A07" w:rsidRDefault="00C12A07" w:rsidP="00C12A0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3368"/>
        <w:gridCol w:w="1134"/>
        <w:gridCol w:w="1241"/>
      </w:tblGrid>
      <w:tr w:rsidR="00C12A07" w:rsidTr="00C12A07">
        <w:trPr>
          <w:trHeight w:val="417"/>
        </w:trPr>
        <w:tc>
          <w:tcPr>
            <w:tcW w:w="534" w:type="dxa"/>
          </w:tcPr>
          <w:p w:rsidR="00C12A07" w:rsidRPr="00C12A07" w:rsidRDefault="00C12A07" w:rsidP="00C12A07">
            <w:pPr>
              <w:jc w:val="center"/>
              <w:rPr>
                <w:rFonts w:asciiTheme="majorHAnsi" w:hAnsiTheme="majorHAnsi"/>
                <w:b/>
              </w:rPr>
            </w:pPr>
            <w:r w:rsidRPr="00C12A07">
              <w:rPr>
                <w:rFonts w:asciiTheme="majorHAnsi" w:hAnsiTheme="majorHAnsi"/>
                <w:b/>
              </w:rPr>
              <w:t>№</w:t>
            </w:r>
          </w:p>
        </w:tc>
        <w:tc>
          <w:tcPr>
            <w:tcW w:w="3294" w:type="dxa"/>
          </w:tcPr>
          <w:p w:rsidR="00C12A07" w:rsidRPr="00C12A07" w:rsidRDefault="00C12A07" w:rsidP="00C12A07">
            <w:pPr>
              <w:jc w:val="center"/>
              <w:rPr>
                <w:rFonts w:asciiTheme="majorHAnsi" w:hAnsiTheme="majorHAnsi"/>
                <w:b/>
              </w:rPr>
            </w:pPr>
            <w:r w:rsidRPr="00C12A07">
              <w:rPr>
                <w:rFonts w:asciiTheme="majorHAnsi" w:hAnsiTheme="majorHAnsi"/>
                <w:b/>
              </w:rPr>
              <w:t xml:space="preserve">Мероприятие </w:t>
            </w:r>
          </w:p>
        </w:tc>
        <w:tc>
          <w:tcPr>
            <w:tcW w:w="3368" w:type="dxa"/>
          </w:tcPr>
          <w:p w:rsidR="00C12A07" w:rsidRPr="00C12A07" w:rsidRDefault="00C12A07" w:rsidP="00C12A07">
            <w:pPr>
              <w:jc w:val="center"/>
              <w:rPr>
                <w:rFonts w:asciiTheme="majorHAnsi" w:hAnsiTheme="majorHAnsi"/>
                <w:b/>
              </w:rPr>
            </w:pPr>
            <w:r w:rsidRPr="00C12A07">
              <w:rPr>
                <w:rFonts w:asciiTheme="majorHAnsi" w:hAnsiTheme="majorHAnsi"/>
                <w:b/>
              </w:rPr>
              <w:t xml:space="preserve">Тема </w:t>
            </w:r>
          </w:p>
        </w:tc>
        <w:tc>
          <w:tcPr>
            <w:tcW w:w="1134" w:type="dxa"/>
          </w:tcPr>
          <w:p w:rsidR="00C12A07" w:rsidRPr="00C12A07" w:rsidRDefault="00C12A07" w:rsidP="00C12A07">
            <w:pPr>
              <w:jc w:val="center"/>
              <w:rPr>
                <w:rFonts w:asciiTheme="majorHAnsi" w:hAnsiTheme="majorHAnsi"/>
                <w:b/>
              </w:rPr>
            </w:pPr>
            <w:r w:rsidRPr="00C12A07">
              <w:rPr>
                <w:rFonts w:asciiTheme="majorHAnsi" w:hAnsiTheme="majorHAnsi"/>
                <w:b/>
              </w:rPr>
              <w:t xml:space="preserve">Класс </w:t>
            </w:r>
          </w:p>
        </w:tc>
        <w:tc>
          <w:tcPr>
            <w:tcW w:w="1241" w:type="dxa"/>
          </w:tcPr>
          <w:p w:rsidR="00C12A07" w:rsidRPr="00C12A07" w:rsidRDefault="00C12A07" w:rsidP="00C12A07">
            <w:pPr>
              <w:jc w:val="center"/>
              <w:rPr>
                <w:rFonts w:asciiTheme="majorHAnsi" w:hAnsiTheme="majorHAnsi"/>
                <w:b/>
              </w:rPr>
            </w:pPr>
            <w:r w:rsidRPr="00C12A07">
              <w:rPr>
                <w:rFonts w:asciiTheme="majorHAnsi" w:hAnsiTheme="majorHAnsi"/>
                <w:b/>
              </w:rPr>
              <w:t>Кол-во чел.</w:t>
            </w:r>
          </w:p>
        </w:tc>
      </w:tr>
      <w:tr w:rsidR="00C12A07" w:rsidTr="00C12A07">
        <w:trPr>
          <w:trHeight w:val="423"/>
        </w:trPr>
        <w:tc>
          <w:tcPr>
            <w:tcW w:w="534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</w:t>
            </w:r>
          </w:p>
        </w:tc>
        <w:tc>
          <w:tcPr>
            <w:tcW w:w="3294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 w:rsidRPr="00C12A07">
              <w:rPr>
                <w:rFonts w:asciiTheme="majorHAnsi" w:hAnsiTheme="majorHAnsi"/>
              </w:rPr>
              <w:t>Урок-беседа</w:t>
            </w:r>
          </w:p>
        </w:tc>
        <w:tc>
          <w:tcPr>
            <w:tcW w:w="3368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«Разговор о  </w:t>
            </w:r>
            <w:r w:rsidRPr="00C12A07">
              <w:rPr>
                <w:rFonts w:asciiTheme="majorHAnsi" w:hAnsiTheme="majorHAnsi"/>
              </w:rPr>
              <w:t>профессиях»</w:t>
            </w:r>
          </w:p>
        </w:tc>
        <w:tc>
          <w:tcPr>
            <w:tcW w:w="1134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8-</w:t>
            </w:r>
            <w:r w:rsidRPr="00C12A07">
              <w:rPr>
                <w:rFonts w:asciiTheme="majorHAnsi" w:hAnsiTheme="majorHAnsi"/>
              </w:rPr>
              <w:t>11 классы</w:t>
            </w:r>
          </w:p>
        </w:tc>
        <w:tc>
          <w:tcPr>
            <w:tcW w:w="1241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40 чел.</w:t>
            </w:r>
          </w:p>
        </w:tc>
      </w:tr>
      <w:tr w:rsidR="00C12A07" w:rsidTr="00C12A07">
        <w:trPr>
          <w:trHeight w:val="416"/>
        </w:trPr>
        <w:tc>
          <w:tcPr>
            <w:tcW w:w="534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3294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 w:rsidRPr="00C12A07">
              <w:rPr>
                <w:rFonts w:asciiTheme="majorHAnsi" w:hAnsiTheme="majorHAnsi"/>
              </w:rPr>
              <w:t>Классный час</w:t>
            </w:r>
          </w:p>
        </w:tc>
        <w:tc>
          <w:tcPr>
            <w:tcW w:w="3368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 w:rsidRPr="00C12A07">
              <w:rPr>
                <w:rFonts w:asciiTheme="majorHAnsi" w:hAnsiTheme="majorHAnsi"/>
              </w:rPr>
              <w:t>«Я и моя будущая</w:t>
            </w:r>
          </w:p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 w:rsidRPr="00C12A07">
              <w:rPr>
                <w:rFonts w:asciiTheme="majorHAnsi" w:hAnsiTheme="majorHAnsi"/>
              </w:rPr>
              <w:t>профессия»</w:t>
            </w:r>
          </w:p>
        </w:tc>
        <w:tc>
          <w:tcPr>
            <w:tcW w:w="1134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 w:rsidRPr="00C12A07">
              <w:rPr>
                <w:rFonts w:asciiTheme="majorHAnsi" w:hAnsiTheme="majorHAnsi"/>
              </w:rPr>
              <w:t>5-9 классы</w:t>
            </w:r>
          </w:p>
        </w:tc>
        <w:tc>
          <w:tcPr>
            <w:tcW w:w="1241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 w:rsidRPr="00C12A07">
              <w:rPr>
                <w:rFonts w:asciiTheme="majorHAnsi" w:hAnsiTheme="majorHAnsi"/>
              </w:rPr>
              <w:t>80</w:t>
            </w:r>
          </w:p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Чел.</w:t>
            </w:r>
          </w:p>
        </w:tc>
      </w:tr>
      <w:tr w:rsidR="00C12A07" w:rsidTr="00C12A07">
        <w:trPr>
          <w:trHeight w:val="407"/>
        </w:trPr>
        <w:tc>
          <w:tcPr>
            <w:tcW w:w="534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</w:t>
            </w:r>
          </w:p>
        </w:tc>
        <w:tc>
          <w:tcPr>
            <w:tcW w:w="3294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 w:rsidRPr="00C12A07">
              <w:rPr>
                <w:rFonts w:asciiTheme="majorHAnsi" w:hAnsiTheme="majorHAnsi"/>
              </w:rPr>
              <w:t>Тематические родительские</w:t>
            </w:r>
          </w:p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собрания по </w:t>
            </w:r>
            <w:r w:rsidRPr="00C12A07">
              <w:rPr>
                <w:rFonts w:asciiTheme="majorHAnsi" w:hAnsiTheme="majorHAnsi"/>
              </w:rPr>
              <w:t>профориентации</w:t>
            </w:r>
          </w:p>
        </w:tc>
        <w:tc>
          <w:tcPr>
            <w:tcW w:w="3368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</w:p>
        </w:tc>
        <w:tc>
          <w:tcPr>
            <w:tcW w:w="1241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55 чел.</w:t>
            </w:r>
          </w:p>
        </w:tc>
      </w:tr>
      <w:tr w:rsidR="00C12A07" w:rsidTr="00C12A07">
        <w:trPr>
          <w:trHeight w:val="427"/>
        </w:trPr>
        <w:tc>
          <w:tcPr>
            <w:tcW w:w="534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</w:t>
            </w:r>
          </w:p>
        </w:tc>
        <w:tc>
          <w:tcPr>
            <w:tcW w:w="3294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</w:t>
            </w:r>
            <w:r w:rsidRPr="00C12A07">
              <w:rPr>
                <w:rFonts w:asciiTheme="majorHAnsi" w:hAnsiTheme="majorHAnsi"/>
              </w:rPr>
              <w:t xml:space="preserve">Круглый стол в </w:t>
            </w:r>
            <w:r>
              <w:rPr>
                <w:rFonts w:asciiTheme="majorHAnsi" w:hAnsiTheme="majorHAnsi"/>
              </w:rPr>
              <w:t xml:space="preserve"> </w:t>
            </w:r>
            <w:r w:rsidRPr="00C12A07">
              <w:rPr>
                <w:rFonts w:asciiTheme="majorHAnsi" w:hAnsiTheme="majorHAnsi"/>
              </w:rPr>
              <w:t>библиотеке</w:t>
            </w:r>
          </w:p>
        </w:tc>
        <w:tc>
          <w:tcPr>
            <w:tcW w:w="3368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«Человек. Профессия. </w:t>
            </w:r>
            <w:r w:rsidRPr="00C12A07">
              <w:rPr>
                <w:rFonts w:asciiTheme="majorHAnsi" w:hAnsiTheme="majorHAnsi"/>
              </w:rPr>
              <w:t>Здоровье»</w:t>
            </w:r>
          </w:p>
        </w:tc>
        <w:tc>
          <w:tcPr>
            <w:tcW w:w="1134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 w:rsidRPr="00C12A07">
              <w:rPr>
                <w:rFonts w:asciiTheme="majorHAnsi" w:hAnsiTheme="majorHAnsi"/>
              </w:rPr>
              <w:t>9, 11 класс</w:t>
            </w:r>
          </w:p>
        </w:tc>
        <w:tc>
          <w:tcPr>
            <w:tcW w:w="1241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34 чел.</w:t>
            </w:r>
          </w:p>
        </w:tc>
      </w:tr>
      <w:tr w:rsidR="00C12A07" w:rsidTr="00C12A07">
        <w:trPr>
          <w:trHeight w:val="547"/>
        </w:trPr>
        <w:tc>
          <w:tcPr>
            <w:tcW w:w="534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</w:t>
            </w:r>
          </w:p>
        </w:tc>
        <w:tc>
          <w:tcPr>
            <w:tcW w:w="3294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 w:rsidRPr="00C12A07">
              <w:rPr>
                <w:rFonts w:asciiTheme="majorHAnsi" w:hAnsiTheme="majorHAnsi"/>
              </w:rPr>
              <w:t>Беседа</w:t>
            </w:r>
          </w:p>
        </w:tc>
        <w:tc>
          <w:tcPr>
            <w:tcW w:w="3368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 w:rsidRPr="00C12A07">
              <w:rPr>
                <w:rFonts w:asciiTheme="majorHAnsi" w:hAnsiTheme="majorHAnsi"/>
              </w:rPr>
              <w:t>«Как не ошибиться в</w:t>
            </w:r>
          </w:p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proofErr w:type="gramStart"/>
            <w:r w:rsidRPr="00C12A07">
              <w:rPr>
                <w:rFonts w:asciiTheme="majorHAnsi" w:hAnsiTheme="majorHAnsi"/>
              </w:rPr>
              <w:t>выборе</w:t>
            </w:r>
            <w:proofErr w:type="gramEnd"/>
            <w:r w:rsidRPr="00C12A07">
              <w:rPr>
                <w:rFonts w:asciiTheme="majorHAnsi" w:hAnsiTheme="majorHAnsi"/>
              </w:rPr>
              <w:t xml:space="preserve"> профессии»</w:t>
            </w:r>
          </w:p>
        </w:tc>
        <w:tc>
          <w:tcPr>
            <w:tcW w:w="1134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10 </w:t>
            </w:r>
            <w:proofErr w:type="spellStart"/>
            <w:r>
              <w:rPr>
                <w:rFonts w:asciiTheme="majorHAnsi" w:hAnsiTheme="majorHAnsi"/>
              </w:rPr>
              <w:t>кл</w:t>
            </w:r>
            <w:proofErr w:type="spellEnd"/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1241" w:type="dxa"/>
          </w:tcPr>
          <w:p w:rsidR="00C12A07" w:rsidRPr="00C12A07" w:rsidRDefault="00C12A07" w:rsidP="00C12A0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 чел.</w:t>
            </w:r>
          </w:p>
        </w:tc>
      </w:tr>
    </w:tbl>
    <w:p w:rsidR="00BB3BB5" w:rsidRDefault="00BB3BB5" w:rsidP="00C12A07"/>
    <w:p w:rsidR="00C12A07" w:rsidRPr="00C12A07" w:rsidRDefault="00C12A07" w:rsidP="00C12A07">
      <w:pPr>
        <w:rPr>
          <w:rFonts w:asciiTheme="majorHAnsi" w:hAnsiTheme="majorHAnsi"/>
        </w:rPr>
      </w:pPr>
      <w:r w:rsidRPr="00C12A07">
        <w:rPr>
          <w:rFonts w:asciiTheme="majorHAnsi" w:hAnsiTheme="majorHAnsi"/>
        </w:rPr>
        <w:t xml:space="preserve">Зам. директора  ВР                                  </w:t>
      </w:r>
      <w:proofErr w:type="spellStart"/>
      <w:r w:rsidRPr="00C12A07">
        <w:rPr>
          <w:rFonts w:asciiTheme="majorHAnsi" w:hAnsiTheme="majorHAnsi"/>
        </w:rPr>
        <w:t>Габаева</w:t>
      </w:r>
      <w:proofErr w:type="spellEnd"/>
      <w:r w:rsidRPr="00C12A07">
        <w:rPr>
          <w:rFonts w:asciiTheme="majorHAnsi" w:hAnsiTheme="majorHAnsi"/>
        </w:rPr>
        <w:t xml:space="preserve"> М.З.        </w:t>
      </w:r>
    </w:p>
    <w:sectPr w:rsidR="00C12A07" w:rsidRPr="00C12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A07"/>
    <w:rsid w:val="000019CD"/>
    <w:rsid w:val="00006BC8"/>
    <w:rsid w:val="000228FC"/>
    <w:rsid w:val="00066190"/>
    <w:rsid w:val="000D3356"/>
    <w:rsid w:val="001512D9"/>
    <w:rsid w:val="00186C12"/>
    <w:rsid w:val="001E243B"/>
    <w:rsid w:val="002870D2"/>
    <w:rsid w:val="002878E5"/>
    <w:rsid w:val="002D4692"/>
    <w:rsid w:val="00337D40"/>
    <w:rsid w:val="00352EB8"/>
    <w:rsid w:val="00370D21"/>
    <w:rsid w:val="003A45DE"/>
    <w:rsid w:val="00476BAD"/>
    <w:rsid w:val="004B333C"/>
    <w:rsid w:val="004C598A"/>
    <w:rsid w:val="004F5B46"/>
    <w:rsid w:val="00522D1D"/>
    <w:rsid w:val="005860A4"/>
    <w:rsid w:val="005B7980"/>
    <w:rsid w:val="00657D41"/>
    <w:rsid w:val="00693DFC"/>
    <w:rsid w:val="006C6EEF"/>
    <w:rsid w:val="0073240E"/>
    <w:rsid w:val="007559B5"/>
    <w:rsid w:val="0075610B"/>
    <w:rsid w:val="00774621"/>
    <w:rsid w:val="00787EEA"/>
    <w:rsid w:val="0079118D"/>
    <w:rsid w:val="00794CCE"/>
    <w:rsid w:val="007C5F1F"/>
    <w:rsid w:val="007D413C"/>
    <w:rsid w:val="007F0FAC"/>
    <w:rsid w:val="0080681A"/>
    <w:rsid w:val="00814FF6"/>
    <w:rsid w:val="00860641"/>
    <w:rsid w:val="00885598"/>
    <w:rsid w:val="00900083"/>
    <w:rsid w:val="00944B71"/>
    <w:rsid w:val="009F20FA"/>
    <w:rsid w:val="009F6F88"/>
    <w:rsid w:val="009F7EBA"/>
    <w:rsid w:val="00A45F5E"/>
    <w:rsid w:val="00A704B5"/>
    <w:rsid w:val="00A7739A"/>
    <w:rsid w:val="00AF6D2D"/>
    <w:rsid w:val="00B22C66"/>
    <w:rsid w:val="00B430A5"/>
    <w:rsid w:val="00B87061"/>
    <w:rsid w:val="00B8767F"/>
    <w:rsid w:val="00BB3BB5"/>
    <w:rsid w:val="00BD2A50"/>
    <w:rsid w:val="00BE22AF"/>
    <w:rsid w:val="00BF3F4D"/>
    <w:rsid w:val="00C12A07"/>
    <w:rsid w:val="00C21552"/>
    <w:rsid w:val="00C55422"/>
    <w:rsid w:val="00CD5187"/>
    <w:rsid w:val="00CD5E4C"/>
    <w:rsid w:val="00D171E6"/>
    <w:rsid w:val="00D43297"/>
    <w:rsid w:val="00D52374"/>
    <w:rsid w:val="00D556BA"/>
    <w:rsid w:val="00D969D5"/>
    <w:rsid w:val="00DF1A7D"/>
    <w:rsid w:val="00E014B7"/>
    <w:rsid w:val="00E84DC9"/>
    <w:rsid w:val="00E97267"/>
    <w:rsid w:val="00EF5714"/>
    <w:rsid w:val="00F3022C"/>
    <w:rsid w:val="00F537CE"/>
    <w:rsid w:val="00F5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лулу</dc:creator>
  <cp:lastModifiedBy>лулу</cp:lastModifiedBy>
  <cp:revision>2</cp:revision>
  <cp:lastPrinted>2015-04-09T09:14:00Z</cp:lastPrinted>
  <dcterms:created xsi:type="dcterms:W3CDTF">2015-04-09T09:03:00Z</dcterms:created>
  <dcterms:modified xsi:type="dcterms:W3CDTF">2016-01-27T07:08:00Z</dcterms:modified>
</cp:coreProperties>
</file>