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14" w:rsidRPr="004B15EB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</w:rPr>
      </w:pPr>
      <w:r w:rsidRPr="004B15EB">
        <w:rPr>
          <w:rFonts w:ascii="Times New Roman" w:eastAsia="Calibri" w:hAnsi="Times New Roman" w:cs="Times New Roman"/>
          <w:b/>
          <w:color w:val="0070C0"/>
          <w:sz w:val="24"/>
        </w:rPr>
        <w:t>Муниципальное бюджетное образовательное учреждение</w:t>
      </w:r>
    </w:p>
    <w:p w:rsidR="009A3E14" w:rsidRPr="004B15EB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</w:rPr>
      </w:pPr>
      <w:r w:rsidRPr="004B15EB">
        <w:rPr>
          <w:rFonts w:ascii="Times New Roman" w:eastAsia="Calibri" w:hAnsi="Times New Roman" w:cs="Times New Roman"/>
          <w:b/>
          <w:color w:val="0070C0"/>
          <w:sz w:val="24"/>
        </w:rPr>
        <w:t>«Средняя общеобразовательная школа №и106» г. Грозного</w:t>
      </w:r>
    </w:p>
    <w:p w:rsidR="009A3E14" w:rsidRPr="009A3E14" w:rsidRDefault="009A3E14" w:rsidP="009A3E14">
      <w:pPr>
        <w:rPr>
          <w:color w:val="000000" w:themeColor="text1"/>
        </w:rPr>
      </w:pPr>
    </w:p>
    <w:p w:rsidR="009A3E14" w:rsidRPr="004B15EB" w:rsidRDefault="009A3E14" w:rsidP="009A3E14">
      <w:pPr>
        <w:spacing w:after="0" w:line="276" w:lineRule="auto"/>
        <w:rPr>
          <w:rFonts w:ascii="Times New Roman" w:hAnsi="Times New Roman" w:cs="Times New Roman"/>
          <w:color w:val="0070C0"/>
        </w:rPr>
      </w:pPr>
      <w:r w:rsidRPr="004B15EB">
        <w:rPr>
          <w:rFonts w:ascii="Times New Roman" w:hAnsi="Times New Roman" w:cs="Times New Roman"/>
          <w:color w:val="0070C0"/>
        </w:rPr>
        <w:t>Утверждаю</w:t>
      </w:r>
    </w:p>
    <w:p w:rsidR="009A3E14" w:rsidRPr="004B15EB" w:rsidRDefault="009A3E14" w:rsidP="009A3E14">
      <w:pPr>
        <w:spacing w:after="0" w:line="276" w:lineRule="auto"/>
        <w:rPr>
          <w:rFonts w:ascii="Times New Roman" w:hAnsi="Times New Roman" w:cs="Times New Roman"/>
          <w:color w:val="0070C0"/>
        </w:rPr>
      </w:pPr>
      <w:r w:rsidRPr="004B15EB">
        <w:rPr>
          <w:rFonts w:ascii="Times New Roman" w:hAnsi="Times New Roman" w:cs="Times New Roman"/>
          <w:color w:val="0070C0"/>
        </w:rPr>
        <w:t>Директор МБОУ «СОШ №106» г. Грозного</w:t>
      </w:r>
    </w:p>
    <w:p w:rsidR="009A3E14" w:rsidRPr="004B15EB" w:rsidRDefault="009A3E14" w:rsidP="009A3E14">
      <w:pPr>
        <w:spacing w:after="0" w:line="276" w:lineRule="auto"/>
        <w:rPr>
          <w:color w:val="0070C0"/>
        </w:rPr>
      </w:pPr>
      <w:r w:rsidRPr="004B15EB">
        <w:rPr>
          <w:rFonts w:ascii="Times New Roman" w:hAnsi="Times New Roman" w:cs="Times New Roman"/>
          <w:color w:val="0070C0"/>
        </w:rPr>
        <w:t>________М.М-Х. Арсанукаева</w:t>
      </w:r>
    </w:p>
    <w:p w:rsidR="009A3E14" w:rsidRDefault="009A3E14" w:rsidP="009A3E1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15EB" w:rsidRDefault="004B15EB" w:rsidP="009A3E1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3E14" w:rsidRDefault="009A3E14" w:rsidP="00692F5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C00FDF">
        <w:rPr>
          <w:rFonts w:ascii="Times New Roman" w:hAnsi="Times New Roman" w:cs="Times New Roman"/>
          <w:b/>
          <w:color w:val="FF0000"/>
          <w:sz w:val="32"/>
        </w:rPr>
        <w:t xml:space="preserve">График работы </w:t>
      </w:r>
      <w:r w:rsidR="00692F5D" w:rsidRPr="00C00FDF">
        <w:rPr>
          <w:rFonts w:ascii="Times New Roman" w:hAnsi="Times New Roman" w:cs="Times New Roman"/>
          <w:b/>
          <w:color w:val="FF0000"/>
          <w:sz w:val="32"/>
        </w:rPr>
        <w:t>спортивных кружков</w:t>
      </w:r>
    </w:p>
    <w:p w:rsidR="00692F5D" w:rsidRDefault="00692F5D" w:rsidP="00692F5D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7"/>
        <w:gridCol w:w="2219"/>
        <w:gridCol w:w="1843"/>
        <w:gridCol w:w="1842"/>
        <w:gridCol w:w="1843"/>
        <w:gridCol w:w="1701"/>
      </w:tblGrid>
      <w:tr w:rsidR="00C00FDF" w:rsidRPr="004B15EB" w:rsidTr="00C00FDF">
        <w:tc>
          <w:tcPr>
            <w:tcW w:w="617" w:type="dxa"/>
          </w:tcPr>
          <w:p w:rsidR="00C00FDF" w:rsidRPr="004B15EB" w:rsidRDefault="00C00FDF" w:rsidP="00692F5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№ п/п</w:t>
            </w:r>
          </w:p>
        </w:tc>
        <w:tc>
          <w:tcPr>
            <w:tcW w:w="2219" w:type="dxa"/>
          </w:tcPr>
          <w:p w:rsidR="00C00FDF" w:rsidRPr="004B15EB" w:rsidRDefault="00C00FDF" w:rsidP="00692F5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Наименование спортивной секции</w:t>
            </w:r>
          </w:p>
        </w:tc>
        <w:tc>
          <w:tcPr>
            <w:tcW w:w="1843" w:type="dxa"/>
          </w:tcPr>
          <w:p w:rsidR="00C00FDF" w:rsidRPr="004B15EB" w:rsidRDefault="00C00FDF" w:rsidP="00692F5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ПН.</w:t>
            </w:r>
          </w:p>
        </w:tc>
        <w:tc>
          <w:tcPr>
            <w:tcW w:w="1842" w:type="dxa"/>
          </w:tcPr>
          <w:p w:rsidR="00C00FDF" w:rsidRPr="004B15EB" w:rsidRDefault="00C00FDF" w:rsidP="00692F5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ВТ.</w:t>
            </w:r>
          </w:p>
        </w:tc>
        <w:tc>
          <w:tcPr>
            <w:tcW w:w="1843" w:type="dxa"/>
          </w:tcPr>
          <w:p w:rsidR="00C00FDF" w:rsidRPr="004B15EB" w:rsidRDefault="00C00FDF" w:rsidP="00692F5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СР</w:t>
            </w:r>
            <w:r w:rsidRPr="004B15E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00FDF" w:rsidRDefault="00C00FDF" w:rsidP="00692F5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ЧТ.</w:t>
            </w:r>
          </w:p>
        </w:tc>
      </w:tr>
      <w:tr w:rsidR="00C00FDF" w:rsidRPr="004B15EB" w:rsidTr="00C00FDF">
        <w:trPr>
          <w:trHeight w:val="413"/>
        </w:trPr>
        <w:tc>
          <w:tcPr>
            <w:tcW w:w="617" w:type="dxa"/>
            <w:vMerge w:val="restart"/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C00FDF" w:rsidRPr="004B15EB" w:rsidRDefault="00C00FDF" w:rsidP="00692F5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«Настольный теннис»</w:t>
            </w:r>
          </w:p>
        </w:tc>
        <w:tc>
          <w:tcPr>
            <w:tcW w:w="5528" w:type="dxa"/>
            <w:gridSpan w:val="3"/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Гайсумов Заур Альвиевич</w:t>
            </w:r>
          </w:p>
        </w:tc>
        <w:tc>
          <w:tcPr>
            <w:tcW w:w="1701" w:type="dxa"/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C00FDF" w:rsidRPr="004B15EB" w:rsidTr="00C00FDF">
        <w:trPr>
          <w:trHeight w:val="137"/>
        </w:trPr>
        <w:tc>
          <w:tcPr>
            <w:tcW w:w="617" w:type="dxa"/>
            <w:vMerge/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19" w:type="dxa"/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  <w:t xml:space="preserve">I </w:t>
            </w:r>
            <w:r w:rsidRPr="004B15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13.30 – 14.15</w:t>
            </w:r>
          </w:p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14.20 – 15.05</w:t>
            </w:r>
          </w:p>
        </w:tc>
        <w:tc>
          <w:tcPr>
            <w:tcW w:w="1842" w:type="dxa"/>
          </w:tcPr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13.30 – 14.15</w:t>
            </w:r>
          </w:p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14.20 – 15.05</w:t>
            </w:r>
          </w:p>
        </w:tc>
        <w:tc>
          <w:tcPr>
            <w:tcW w:w="1843" w:type="dxa"/>
          </w:tcPr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C00FDF" w:rsidRPr="004B15EB" w:rsidTr="00C00FDF">
        <w:trPr>
          <w:trHeight w:val="415"/>
        </w:trPr>
        <w:tc>
          <w:tcPr>
            <w:tcW w:w="617" w:type="dxa"/>
            <w:vMerge/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19" w:type="dxa"/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  <w:t xml:space="preserve">II </w:t>
            </w:r>
            <w:r w:rsidRPr="004B15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C00FDF" w:rsidRPr="00C00FDF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1842" w:type="dxa"/>
          </w:tcPr>
          <w:p w:rsidR="00C00FDF" w:rsidRPr="00C00FDF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1843" w:type="dxa"/>
          </w:tcPr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13.30 – 14.15</w:t>
            </w:r>
          </w:p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14.20 – 15.05</w:t>
            </w:r>
          </w:p>
        </w:tc>
        <w:tc>
          <w:tcPr>
            <w:tcW w:w="1701" w:type="dxa"/>
          </w:tcPr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13.30 – 14.15</w:t>
            </w:r>
          </w:p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14.20 – 15.05</w:t>
            </w:r>
          </w:p>
        </w:tc>
      </w:tr>
      <w:tr w:rsidR="00C00FDF" w:rsidRPr="004B15EB" w:rsidTr="00C00FDF">
        <w:tc>
          <w:tcPr>
            <w:tcW w:w="617" w:type="dxa"/>
            <w:tcBorders>
              <w:bottom w:val="nil"/>
            </w:tcBorders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C00FDF" w:rsidRPr="004B15EB" w:rsidRDefault="00C00FDF" w:rsidP="00692F5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«Мини-футбол»</w:t>
            </w:r>
          </w:p>
        </w:tc>
        <w:tc>
          <w:tcPr>
            <w:tcW w:w="5528" w:type="dxa"/>
            <w:gridSpan w:val="3"/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Сааев Муслим Вахаевич</w:t>
            </w:r>
          </w:p>
        </w:tc>
        <w:tc>
          <w:tcPr>
            <w:tcW w:w="1701" w:type="dxa"/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C00FDF" w:rsidRPr="004B15EB" w:rsidTr="00C00FDF">
        <w:trPr>
          <w:trHeight w:val="263"/>
        </w:trPr>
        <w:tc>
          <w:tcPr>
            <w:tcW w:w="617" w:type="dxa"/>
            <w:vMerge w:val="restart"/>
            <w:tcBorders>
              <w:top w:val="nil"/>
            </w:tcBorders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00FDF" w:rsidRPr="004B15EB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I группа</w:t>
            </w:r>
          </w:p>
        </w:tc>
        <w:tc>
          <w:tcPr>
            <w:tcW w:w="1843" w:type="dxa"/>
          </w:tcPr>
          <w:p w:rsidR="00C00FDF" w:rsidRPr="00C00FDF" w:rsidRDefault="00C00FDF" w:rsidP="004B1CBB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14.00-15.00</w:t>
            </w:r>
          </w:p>
          <w:p w:rsidR="00C00FDF" w:rsidRPr="00C00FDF" w:rsidRDefault="00C00FDF" w:rsidP="004B1CBB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15.10 -16.10</w:t>
            </w:r>
          </w:p>
        </w:tc>
        <w:tc>
          <w:tcPr>
            <w:tcW w:w="1842" w:type="dxa"/>
          </w:tcPr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14.00-15.00</w:t>
            </w:r>
          </w:p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15.10 -16.10</w:t>
            </w:r>
          </w:p>
        </w:tc>
        <w:tc>
          <w:tcPr>
            <w:tcW w:w="1843" w:type="dxa"/>
          </w:tcPr>
          <w:p w:rsidR="00C00FDF" w:rsidRPr="00C00FDF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00FDF" w:rsidRPr="00C00FDF" w:rsidRDefault="00C00FDF" w:rsidP="00692F5D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C00FDF" w:rsidRPr="004B15EB" w:rsidTr="00C00FDF">
        <w:trPr>
          <w:trHeight w:val="288"/>
        </w:trPr>
        <w:tc>
          <w:tcPr>
            <w:tcW w:w="617" w:type="dxa"/>
            <w:vMerge/>
          </w:tcPr>
          <w:p w:rsidR="00C00FDF" w:rsidRPr="004B15EB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00FDF" w:rsidRPr="004B15EB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B15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II группа</w:t>
            </w:r>
          </w:p>
        </w:tc>
        <w:tc>
          <w:tcPr>
            <w:tcW w:w="1843" w:type="dxa"/>
          </w:tcPr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1842" w:type="dxa"/>
          </w:tcPr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1843" w:type="dxa"/>
          </w:tcPr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14.00-15.00</w:t>
            </w:r>
          </w:p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15.10 -16.10</w:t>
            </w:r>
          </w:p>
        </w:tc>
        <w:tc>
          <w:tcPr>
            <w:tcW w:w="1701" w:type="dxa"/>
          </w:tcPr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14.00-15.00</w:t>
            </w:r>
          </w:p>
          <w:p w:rsidR="00C00FDF" w:rsidRPr="00C00FDF" w:rsidRDefault="00C00FDF" w:rsidP="00C00FDF">
            <w:pPr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r w:rsidRPr="00C00FDF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15.10 -16.10</w:t>
            </w:r>
          </w:p>
        </w:tc>
      </w:tr>
    </w:tbl>
    <w:p w:rsidR="009A3E14" w:rsidRDefault="009A3E14" w:rsidP="009A3E14">
      <w:pPr>
        <w:rPr>
          <w:rFonts w:ascii="Times New Roman" w:hAnsi="Times New Roman" w:cs="Times New Roman"/>
          <w:sz w:val="28"/>
        </w:rPr>
      </w:pPr>
    </w:p>
    <w:p w:rsidR="009A3E14" w:rsidRDefault="009A3E14" w:rsidP="009A3E14">
      <w:pPr>
        <w:rPr>
          <w:rFonts w:ascii="Times New Roman" w:hAnsi="Times New Roman" w:cs="Times New Roman"/>
          <w:sz w:val="28"/>
        </w:rPr>
      </w:pPr>
    </w:p>
    <w:p w:rsidR="009A3E14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4B15EB">
        <w:rPr>
          <w:rFonts w:ascii="Times New Roman" w:hAnsi="Times New Roman" w:cs="Times New Roman"/>
          <w:color w:val="002060"/>
          <w:sz w:val="28"/>
        </w:rPr>
        <w:t>Индивидуальный час</w:t>
      </w:r>
    </w:p>
    <w:p w:rsidR="004B15EB" w:rsidRPr="004B15EB" w:rsidRDefault="004B15EB" w:rsidP="009A3E14">
      <w:pPr>
        <w:rPr>
          <w:rFonts w:ascii="Times New Roman" w:hAnsi="Times New Roman" w:cs="Times New Roman"/>
          <w:color w:val="002060"/>
          <w:sz w:val="28"/>
        </w:rPr>
      </w:pPr>
    </w:p>
    <w:p w:rsidR="009A3E14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4B15EB">
        <w:rPr>
          <w:rFonts w:ascii="Times New Roman" w:hAnsi="Times New Roman" w:cs="Times New Roman"/>
          <w:color w:val="002060"/>
          <w:sz w:val="28"/>
        </w:rPr>
        <w:t xml:space="preserve">Четверг 13.30 – 14.10; </w:t>
      </w:r>
    </w:p>
    <w:p w:rsidR="004B15EB" w:rsidRPr="004B15EB" w:rsidRDefault="004B15EB" w:rsidP="009A3E14">
      <w:pPr>
        <w:rPr>
          <w:rFonts w:ascii="Times New Roman" w:hAnsi="Times New Roman" w:cs="Times New Roman"/>
          <w:color w:val="002060"/>
          <w:sz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B15EB" w:rsidRPr="004B15EB" w:rsidTr="004B15EB">
        <w:tc>
          <w:tcPr>
            <w:tcW w:w="4672" w:type="dxa"/>
          </w:tcPr>
          <w:p w:rsidR="009A3E14" w:rsidRPr="004B15EB" w:rsidRDefault="009A3E14" w:rsidP="009A3E14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4B15EB">
              <w:rPr>
                <w:rFonts w:ascii="Times New Roman" w:hAnsi="Times New Roman" w:cs="Times New Roman"/>
                <w:color w:val="002060"/>
                <w:sz w:val="28"/>
              </w:rPr>
              <w:t>1 группа</w:t>
            </w:r>
          </w:p>
        </w:tc>
        <w:tc>
          <w:tcPr>
            <w:tcW w:w="4673" w:type="dxa"/>
          </w:tcPr>
          <w:p w:rsidR="009A3E14" w:rsidRPr="004B15EB" w:rsidRDefault="009A3E14" w:rsidP="009A3E14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4B15EB">
              <w:rPr>
                <w:rFonts w:ascii="Times New Roman" w:hAnsi="Times New Roman" w:cs="Times New Roman"/>
                <w:color w:val="002060"/>
                <w:sz w:val="28"/>
              </w:rPr>
              <w:t>1 неделя</w:t>
            </w:r>
          </w:p>
        </w:tc>
      </w:tr>
      <w:tr w:rsidR="004B15EB" w:rsidRPr="004B15EB" w:rsidTr="004B15EB">
        <w:tc>
          <w:tcPr>
            <w:tcW w:w="4672" w:type="dxa"/>
          </w:tcPr>
          <w:p w:rsidR="009A3E14" w:rsidRPr="004B15EB" w:rsidRDefault="009A3E14" w:rsidP="009A3E14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4B15EB">
              <w:rPr>
                <w:rFonts w:ascii="Times New Roman" w:hAnsi="Times New Roman" w:cs="Times New Roman"/>
                <w:color w:val="002060"/>
                <w:sz w:val="28"/>
              </w:rPr>
              <w:t>2 группа</w:t>
            </w:r>
          </w:p>
        </w:tc>
        <w:tc>
          <w:tcPr>
            <w:tcW w:w="4673" w:type="dxa"/>
          </w:tcPr>
          <w:p w:rsidR="009A3E14" w:rsidRPr="004B15EB" w:rsidRDefault="009A3E14" w:rsidP="009A3E14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4B15EB">
              <w:rPr>
                <w:rFonts w:ascii="Times New Roman" w:hAnsi="Times New Roman" w:cs="Times New Roman"/>
                <w:color w:val="002060"/>
                <w:sz w:val="28"/>
              </w:rPr>
              <w:t>2 неделя</w:t>
            </w:r>
          </w:p>
        </w:tc>
      </w:tr>
      <w:tr w:rsidR="004B15EB" w:rsidRPr="004B15EB" w:rsidTr="004B15EB">
        <w:tc>
          <w:tcPr>
            <w:tcW w:w="4672" w:type="dxa"/>
          </w:tcPr>
          <w:p w:rsidR="009A3E14" w:rsidRPr="004B15EB" w:rsidRDefault="009A3E14" w:rsidP="009A3E14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4673" w:type="dxa"/>
          </w:tcPr>
          <w:p w:rsidR="009A3E14" w:rsidRPr="004B15EB" w:rsidRDefault="009A3E14" w:rsidP="009A3E14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</w:tbl>
    <w:p w:rsidR="009A3E14" w:rsidRDefault="009A3E14" w:rsidP="009A3E14">
      <w:pPr>
        <w:rPr>
          <w:rFonts w:ascii="Times New Roman" w:hAnsi="Times New Roman" w:cs="Times New Roman"/>
          <w:sz w:val="28"/>
        </w:rPr>
      </w:pPr>
    </w:p>
    <w:p w:rsidR="005E2524" w:rsidRDefault="005E2524" w:rsidP="009A3E14">
      <w:pPr>
        <w:rPr>
          <w:rFonts w:ascii="Times New Roman" w:hAnsi="Times New Roman" w:cs="Times New Roman"/>
          <w:sz w:val="28"/>
        </w:rPr>
      </w:pPr>
    </w:p>
    <w:p w:rsidR="005E2524" w:rsidRDefault="005E2524" w:rsidP="009A3E14">
      <w:pPr>
        <w:rPr>
          <w:rFonts w:ascii="Times New Roman" w:hAnsi="Times New Roman" w:cs="Times New Roman"/>
          <w:sz w:val="28"/>
        </w:rPr>
      </w:pPr>
    </w:p>
    <w:p w:rsidR="005E2524" w:rsidRDefault="005E2524" w:rsidP="009A3E14">
      <w:pPr>
        <w:rPr>
          <w:rFonts w:ascii="Times New Roman" w:hAnsi="Times New Roman" w:cs="Times New Roman"/>
          <w:sz w:val="28"/>
        </w:rPr>
      </w:pPr>
    </w:p>
    <w:p w:rsidR="005E2524" w:rsidRPr="005E2524" w:rsidRDefault="005E2524" w:rsidP="005E252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5E2524">
        <w:rPr>
          <w:rFonts w:ascii="Times New Roman" w:eastAsia="Calibri" w:hAnsi="Times New Roman" w:cs="Times New Roman"/>
          <w:b/>
          <w:color w:val="000000" w:themeColor="text1"/>
          <w:sz w:val="24"/>
        </w:rPr>
        <w:t>Муниципальное бюджетное образовательное учреждение</w:t>
      </w:r>
    </w:p>
    <w:p w:rsidR="005E2524" w:rsidRPr="005E2524" w:rsidRDefault="005E2524" w:rsidP="005E252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5E2524">
        <w:rPr>
          <w:rFonts w:ascii="Times New Roman" w:eastAsia="Calibri" w:hAnsi="Times New Roman" w:cs="Times New Roman"/>
          <w:b/>
          <w:color w:val="000000" w:themeColor="text1"/>
          <w:sz w:val="24"/>
        </w:rPr>
        <w:t>«Средняя общеобразовательная школа №и106» г. Грозного</w:t>
      </w:r>
    </w:p>
    <w:p w:rsidR="005E2524" w:rsidRPr="005E2524" w:rsidRDefault="005E2524" w:rsidP="005E2524">
      <w:pPr>
        <w:rPr>
          <w:color w:val="000000" w:themeColor="text1"/>
        </w:rPr>
      </w:pPr>
    </w:p>
    <w:p w:rsidR="005E2524" w:rsidRPr="005E2524" w:rsidRDefault="005E2524" w:rsidP="005E2524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E2524">
        <w:rPr>
          <w:rFonts w:ascii="Times New Roman" w:hAnsi="Times New Roman" w:cs="Times New Roman"/>
          <w:color w:val="000000" w:themeColor="text1"/>
        </w:rPr>
        <w:t>Утверждаю</w:t>
      </w:r>
    </w:p>
    <w:p w:rsidR="005E2524" w:rsidRPr="005E2524" w:rsidRDefault="005E2524" w:rsidP="005E2524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E2524">
        <w:rPr>
          <w:rFonts w:ascii="Times New Roman" w:hAnsi="Times New Roman" w:cs="Times New Roman"/>
          <w:color w:val="000000" w:themeColor="text1"/>
        </w:rPr>
        <w:t>Директор МБОУ «СОШ №106» г. Грозного</w:t>
      </w:r>
    </w:p>
    <w:p w:rsidR="005E2524" w:rsidRPr="005E2524" w:rsidRDefault="005E2524" w:rsidP="005E2524">
      <w:pPr>
        <w:spacing w:after="0" w:line="276" w:lineRule="auto"/>
        <w:rPr>
          <w:color w:val="000000" w:themeColor="text1"/>
        </w:rPr>
      </w:pPr>
      <w:r w:rsidRPr="005E2524">
        <w:rPr>
          <w:rFonts w:ascii="Times New Roman" w:hAnsi="Times New Roman" w:cs="Times New Roman"/>
          <w:color w:val="000000" w:themeColor="text1"/>
        </w:rPr>
        <w:t>________М.М-Х. Арсанукаева</w:t>
      </w:r>
    </w:p>
    <w:p w:rsidR="005E2524" w:rsidRDefault="005E2524" w:rsidP="005E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2524" w:rsidRDefault="005E2524" w:rsidP="005E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2524" w:rsidRPr="005E2524" w:rsidRDefault="005E2524" w:rsidP="005E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2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Расписание работы секций и кружков </w:t>
      </w:r>
    </w:p>
    <w:p w:rsidR="005E2524" w:rsidRPr="005E2524" w:rsidRDefault="005E2524" w:rsidP="005E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2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спортивно-оздоровительной направленности</w:t>
      </w:r>
    </w:p>
    <w:p w:rsidR="005E2524" w:rsidRPr="005E2524" w:rsidRDefault="005E2524" w:rsidP="005E2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E2524" w:rsidRPr="005E2524" w:rsidRDefault="005E2524" w:rsidP="005E2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219"/>
        <w:gridCol w:w="1843"/>
        <w:gridCol w:w="1842"/>
        <w:gridCol w:w="1843"/>
        <w:gridCol w:w="1701"/>
      </w:tblGrid>
      <w:tr w:rsidR="005E2524" w:rsidRPr="005E2524" w:rsidTr="000267C2">
        <w:tc>
          <w:tcPr>
            <w:tcW w:w="617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b/>
                <w:color w:val="002060"/>
              </w:rPr>
              <w:t>№ п/п</w:t>
            </w:r>
          </w:p>
        </w:tc>
        <w:tc>
          <w:tcPr>
            <w:tcW w:w="2219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b/>
                <w:color w:val="002060"/>
              </w:rPr>
              <w:t>Наименование спортивной секции</w:t>
            </w: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b/>
                <w:color w:val="002060"/>
              </w:rPr>
              <w:t>ПН.</w:t>
            </w:r>
          </w:p>
        </w:tc>
        <w:tc>
          <w:tcPr>
            <w:tcW w:w="1842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b/>
                <w:color w:val="002060"/>
              </w:rPr>
              <w:t>ВТ.</w:t>
            </w: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b/>
                <w:color w:val="002060"/>
              </w:rPr>
              <w:t>СР.</w:t>
            </w:r>
          </w:p>
        </w:tc>
        <w:tc>
          <w:tcPr>
            <w:tcW w:w="1701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b/>
                <w:color w:val="002060"/>
              </w:rPr>
              <w:t>ЧТ.</w:t>
            </w:r>
          </w:p>
        </w:tc>
      </w:tr>
      <w:tr w:rsidR="005E2524" w:rsidRPr="005E2524" w:rsidTr="000267C2">
        <w:trPr>
          <w:trHeight w:val="413"/>
        </w:trPr>
        <w:tc>
          <w:tcPr>
            <w:tcW w:w="617" w:type="dxa"/>
            <w:vMerge w:val="restart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b/>
                <w:color w:val="002060"/>
              </w:rPr>
              <w:t>«Настольный теннис»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b/>
                <w:color w:val="0070C0"/>
              </w:rPr>
              <w:t>Гайсумов Заур Альвиевич</w:t>
            </w:r>
          </w:p>
        </w:tc>
        <w:tc>
          <w:tcPr>
            <w:tcW w:w="1701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5E2524" w:rsidRPr="005E2524" w:rsidTr="000267C2">
        <w:trPr>
          <w:trHeight w:val="137"/>
        </w:trPr>
        <w:tc>
          <w:tcPr>
            <w:tcW w:w="617" w:type="dxa"/>
            <w:vMerge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219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  <w:lang w:val="en-US"/>
              </w:rPr>
              <w:t xml:space="preserve">I </w:t>
            </w:r>
            <w:r w:rsidRPr="005E2524">
              <w:rPr>
                <w:rFonts w:ascii="Times New Roman" w:eastAsia="Calibri" w:hAnsi="Times New Roman" w:cs="Times New Roman"/>
                <w:color w:val="002060"/>
              </w:rPr>
              <w:t>группа</w:t>
            </w: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13.30 – 14.15</w:t>
            </w:r>
          </w:p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14.20 – 15.05</w:t>
            </w:r>
          </w:p>
        </w:tc>
        <w:tc>
          <w:tcPr>
            <w:tcW w:w="1842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13.30 – 14.15</w:t>
            </w:r>
          </w:p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14.20 – 15.05</w:t>
            </w: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</w:tr>
      <w:tr w:rsidR="005E2524" w:rsidRPr="005E2524" w:rsidTr="000267C2">
        <w:trPr>
          <w:trHeight w:val="415"/>
        </w:trPr>
        <w:tc>
          <w:tcPr>
            <w:tcW w:w="617" w:type="dxa"/>
            <w:vMerge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219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  <w:lang w:val="en-US"/>
              </w:rPr>
              <w:t xml:space="preserve">II </w:t>
            </w:r>
            <w:r w:rsidRPr="005E2524">
              <w:rPr>
                <w:rFonts w:ascii="Times New Roman" w:eastAsia="Calibri" w:hAnsi="Times New Roman" w:cs="Times New Roman"/>
                <w:color w:val="002060"/>
              </w:rPr>
              <w:t>группа</w:t>
            </w: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1842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13.30 – 14.15</w:t>
            </w:r>
          </w:p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14.20 – 15.05</w:t>
            </w:r>
          </w:p>
        </w:tc>
        <w:tc>
          <w:tcPr>
            <w:tcW w:w="1701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13.30 – 14.15</w:t>
            </w:r>
          </w:p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14.20 – 15.05</w:t>
            </w:r>
          </w:p>
        </w:tc>
      </w:tr>
      <w:tr w:rsidR="005E2524" w:rsidRPr="005E2524" w:rsidTr="000267C2">
        <w:tc>
          <w:tcPr>
            <w:tcW w:w="617" w:type="dxa"/>
            <w:tcBorders>
              <w:bottom w:val="nil"/>
            </w:tcBorders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b/>
                <w:color w:val="002060"/>
              </w:rPr>
              <w:t>«Мини-футбол»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b/>
                <w:color w:val="0070C0"/>
              </w:rPr>
              <w:t>Сааев Муслим Вахаевич</w:t>
            </w:r>
          </w:p>
        </w:tc>
        <w:tc>
          <w:tcPr>
            <w:tcW w:w="1701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5E2524" w:rsidRPr="005E2524" w:rsidTr="000267C2">
        <w:trPr>
          <w:trHeight w:val="263"/>
        </w:trPr>
        <w:tc>
          <w:tcPr>
            <w:tcW w:w="617" w:type="dxa"/>
            <w:vMerge w:val="restart"/>
            <w:tcBorders>
              <w:top w:val="nil"/>
            </w:tcBorders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I группа</w:t>
            </w: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14.00-15.00</w:t>
            </w:r>
          </w:p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15.10 -16.10</w:t>
            </w:r>
          </w:p>
        </w:tc>
        <w:tc>
          <w:tcPr>
            <w:tcW w:w="1842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14.00-15.00</w:t>
            </w:r>
          </w:p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15.10 -16.10</w:t>
            </w: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</w:tr>
      <w:tr w:rsidR="005E2524" w:rsidRPr="005E2524" w:rsidTr="000267C2">
        <w:trPr>
          <w:trHeight w:val="288"/>
        </w:trPr>
        <w:tc>
          <w:tcPr>
            <w:tcW w:w="617" w:type="dxa"/>
            <w:vMerge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II группа</w:t>
            </w: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1842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14.00-15.00</w:t>
            </w:r>
          </w:p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15.10 -16.10</w:t>
            </w:r>
          </w:p>
        </w:tc>
        <w:tc>
          <w:tcPr>
            <w:tcW w:w="1701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14.00-15.00</w:t>
            </w:r>
          </w:p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15.10 -16.10</w:t>
            </w:r>
          </w:p>
        </w:tc>
      </w:tr>
      <w:tr w:rsidR="005E2524" w:rsidRPr="005E2524" w:rsidTr="000267C2">
        <w:trPr>
          <w:trHeight w:val="288"/>
        </w:trPr>
        <w:tc>
          <w:tcPr>
            <w:tcW w:w="617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Calibri" w:eastAsia="Calibri" w:hAnsi="Calibri" w:cs="Times New Roman"/>
                <w:color w:val="002060"/>
              </w:rPr>
            </w:pPr>
            <w:r w:rsidRPr="005E2524">
              <w:rPr>
                <w:rFonts w:ascii="Calibri" w:eastAsia="Calibri" w:hAnsi="Calibri" w:cs="Times New Roman"/>
                <w:color w:val="002060"/>
              </w:rPr>
              <w:t>3.</w:t>
            </w:r>
          </w:p>
        </w:tc>
        <w:tc>
          <w:tcPr>
            <w:tcW w:w="77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b/>
                <w:color w:val="002060"/>
              </w:rPr>
              <w:t>Секция «Дзюдо»</w:t>
            </w:r>
          </w:p>
        </w:tc>
        <w:tc>
          <w:tcPr>
            <w:tcW w:w="1701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Calibri" w:eastAsia="Calibri" w:hAnsi="Calibri" w:cs="Times New Roman"/>
                <w:color w:val="002060"/>
              </w:rPr>
            </w:pPr>
          </w:p>
        </w:tc>
      </w:tr>
      <w:tr w:rsidR="005E2524" w:rsidRPr="005E2524" w:rsidTr="000267C2">
        <w:trPr>
          <w:trHeight w:val="288"/>
        </w:trPr>
        <w:tc>
          <w:tcPr>
            <w:tcW w:w="617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Calibri" w:eastAsia="Calibri" w:hAnsi="Calibri" w:cs="Times New Roman"/>
                <w:color w:val="002060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 w:rsidRPr="005E2524">
              <w:rPr>
                <w:rFonts w:ascii="Times New Roman" w:eastAsia="Calibri" w:hAnsi="Times New Roman" w:cs="Times New Roman"/>
                <w:color w:val="002060"/>
              </w:rPr>
              <w:t>19.00-21.00</w:t>
            </w:r>
          </w:p>
        </w:tc>
        <w:tc>
          <w:tcPr>
            <w:tcW w:w="1842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5E2524" w:rsidRPr="005E2524" w:rsidRDefault="005E2524" w:rsidP="005E252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</w:p>
        </w:tc>
      </w:tr>
    </w:tbl>
    <w:p w:rsidR="005E2524" w:rsidRPr="00F953A7" w:rsidRDefault="005E2524" w:rsidP="009A3E14">
      <w:pPr>
        <w:rPr>
          <w:rFonts w:ascii="Times New Roman" w:hAnsi="Times New Roman" w:cs="Times New Roman"/>
          <w:sz w:val="28"/>
          <w:lang w:val="en-US"/>
        </w:rPr>
      </w:pPr>
    </w:p>
    <w:sectPr w:rsidR="005E2524" w:rsidRPr="00F953A7" w:rsidSect="004B15EB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6D" w:rsidRDefault="00CB406D" w:rsidP="009A3E14">
      <w:pPr>
        <w:spacing w:after="0" w:line="240" w:lineRule="auto"/>
      </w:pPr>
      <w:r>
        <w:separator/>
      </w:r>
    </w:p>
  </w:endnote>
  <w:endnote w:type="continuationSeparator" w:id="0">
    <w:p w:rsidR="00CB406D" w:rsidRDefault="00CB406D" w:rsidP="009A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6D" w:rsidRDefault="00CB406D" w:rsidP="009A3E14">
      <w:pPr>
        <w:spacing w:after="0" w:line="240" w:lineRule="auto"/>
      </w:pPr>
      <w:r>
        <w:separator/>
      </w:r>
    </w:p>
  </w:footnote>
  <w:footnote w:type="continuationSeparator" w:id="0">
    <w:p w:rsidR="00CB406D" w:rsidRDefault="00CB406D" w:rsidP="009A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B4"/>
    <w:rsid w:val="00004EB4"/>
    <w:rsid w:val="004B15EB"/>
    <w:rsid w:val="004B1CBB"/>
    <w:rsid w:val="005E2524"/>
    <w:rsid w:val="00692F5D"/>
    <w:rsid w:val="00835341"/>
    <w:rsid w:val="009A2987"/>
    <w:rsid w:val="009A3E14"/>
    <w:rsid w:val="00A41531"/>
    <w:rsid w:val="00C00FDF"/>
    <w:rsid w:val="00CB406D"/>
    <w:rsid w:val="00F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46B3A-7CB4-4772-A5EB-DF0F1841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E14"/>
  </w:style>
  <w:style w:type="paragraph" w:styleId="a6">
    <w:name w:val="footer"/>
    <w:basedOn w:val="a"/>
    <w:link w:val="a7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79287</cp:lastModifiedBy>
  <cp:revision>9</cp:revision>
  <cp:lastPrinted>2023-12-22T08:42:00Z</cp:lastPrinted>
  <dcterms:created xsi:type="dcterms:W3CDTF">2023-02-05T11:58:00Z</dcterms:created>
  <dcterms:modified xsi:type="dcterms:W3CDTF">2023-12-22T12:23:00Z</dcterms:modified>
</cp:coreProperties>
</file>