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Проверочный тест №1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«</w:t>
      </w:r>
      <w:r w:rsidRPr="00CB2A49">
        <w:rPr>
          <w:b/>
        </w:rPr>
        <w:t>Виды изобразительного искусства и основы образного языка</w:t>
      </w:r>
      <w:r w:rsidRPr="00CB2A49">
        <w:rPr>
          <w:b/>
          <w:iCs/>
          <w:color w:val="333333"/>
          <w:sz w:val="28"/>
          <w:szCs w:val="28"/>
        </w:rPr>
        <w:t>»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6 класс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  <w:lang w:val="en-US"/>
        </w:rPr>
        <w:t>I</w:t>
      </w:r>
      <w:r w:rsidRPr="00CB2A49">
        <w:rPr>
          <w:b/>
          <w:iCs/>
          <w:color w:val="333333"/>
          <w:sz w:val="28"/>
          <w:szCs w:val="28"/>
        </w:rPr>
        <w:t>-вариант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2. Какие цвета являются основными: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красный, синий, зеленый б) красный, желтый, синий в) красный, фиолетовый, синий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3.Выбери один правильный ответ: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Фиолетовую краску можно получить, смешав: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синюю и зелёную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красную и зелёную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синюю и красную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4. Назовите ахроматические цвета? ______________, ____________, 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5.Вставьте пропущенное слово: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Вид изобразительного искусства, художественным средством которого является цвет –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это___________________________________________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6.Выбери несколько верных ответов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Основные средства живописи: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штрих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цвет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мазок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г) линия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7. Выбери несколько верных ответов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Основные средства графики: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линия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б) штрих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в) цвет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lastRenderedPageBreak/>
        <w:t>г) мазок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д) пятно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8. Перечислите живописные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9. Перечислите скульптурные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10. Перечислите графические материалы в изобразительном искусстве</w:t>
      </w:r>
      <w:r w:rsidRPr="00CB2A49">
        <w:rPr>
          <w:color w:val="333333"/>
          <w:sz w:val="28"/>
          <w:szCs w:val="28"/>
        </w:rPr>
        <w:t>________, _______, ______, _______, ___________________, _______________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11. Выберете изобразительные виды искусства</w:t>
      </w:r>
      <w:r w:rsidRPr="00CB2A49">
        <w:rPr>
          <w:color w:val="333333"/>
          <w:sz w:val="28"/>
          <w:szCs w:val="28"/>
        </w:rPr>
        <w:t>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графика б) живопись в) скульптура г) архитектура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iCs/>
          <w:color w:val="333333"/>
          <w:sz w:val="28"/>
          <w:szCs w:val="28"/>
        </w:rPr>
        <w:t>12. Выберете неизобразительные виды искусства: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CB2A49">
        <w:rPr>
          <w:color w:val="333333"/>
          <w:sz w:val="28"/>
          <w:szCs w:val="28"/>
        </w:rPr>
        <w:t>а) дизайн б) графика в) скульптура в) архитектура</w:t>
      </w: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CB2A49">
        <w:rPr>
          <w:b/>
          <w:color w:val="333333"/>
          <w:sz w:val="28"/>
          <w:szCs w:val="28"/>
        </w:rPr>
        <w:t>Ответы: 1 – набросок; 2-б; 3- в; 4- серый, чёрный…; 5- живопись, 6-б, в; 7- а, б, д; 8- темпера, акварель, гуашь, масло; 9- глина, гипс, дерево, металл, различные виды камней, 10- карандаш, сангина, пастель, цветные карандаши, фломастеры, различные ручки, тушь и перо; 11- а, б, в; 12- а, в.</w:t>
      </w:r>
    </w:p>
    <w:p w:rsidR="00CB2A49" w:rsidRDefault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Pr="00CB2A49" w:rsidRDefault="00CB2A49" w:rsidP="00CB2A49"/>
    <w:p w:rsidR="00CB2A49" w:rsidRDefault="00CB2A49" w:rsidP="00CB2A49"/>
    <w:p w:rsidR="00A5607F" w:rsidRDefault="00CB2A49" w:rsidP="00CB2A49">
      <w:pPr>
        <w:tabs>
          <w:tab w:val="left" w:pos="6521"/>
        </w:tabs>
      </w:pPr>
      <w:r>
        <w:tab/>
      </w:r>
    </w:p>
    <w:p w:rsidR="00CB2A49" w:rsidRDefault="00CB2A49" w:rsidP="00CB2A49">
      <w:pPr>
        <w:tabs>
          <w:tab w:val="left" w:pos="6521"/>
        </w:tabs>
      </w:pP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lastRenderedPageBreak/>
        <w:t>Проверочный тест №1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«</w:t>
      </w:r>
      <w:r w:rsidRPr="00CB2A49">
        <w:rPr>
          <w:b/>
        </w:rPr>
        <w:t>Виды изобразительного искусства и основы образного языка</w:t>
      </w:r>
      <w:r w:rsidRPr="00CB2A49">
        <w:rPr>
          <w:b/>
          <w:iCs/>
          <w:color w:val="333333"/>
          <w:sz w:val="28"/>
          <w:szCs w:val="28"/>
        </w:rPr>
        <w:t>»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</w:rPr>
      </w:pPr>
      <w:r w:rsidRPr="00CB2A49">
        <w:rPr>
          <w:b/>
          <w:iCs/>
          <w:color w:val="333333"/>
          <w:sz w:val="28"/>
          <w:szCs w:val="28"/>
        </w:rPr>
        <w:t>6 класс</w:t>
      </w:r>
    </w:p>
    <w:p w:rsid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  <w:lang w:val="en-US"/>
        </w:rPr>
      </w:pPr>
      <w:r>
        <w:rPr>
          <w:b/>
          <w:iCs/>
          <w:color w:val="333333"/>
          <w:sz w:val="28"/>
          <w:szCs w:val="28"/>
          <w:lang w:val="en-US"/>
        </w:rPr>
        <w:t>II</w:t>
      </w:r>
      <w:r w:rsidRPr="00CB2A49">
        <w:rPr>
          <w:b/>
          <w:iCs/>
          <w:color w:val="333333"/>
          <w:sz w:val="28"/>
          <w:szCs w:val="28"/>
        </w:rPr>
        <w:t>-вариант</w:t>
      </w:r>
    </w:p>
    <w:p w:rsidR="00CB2A49" w:rsidRPr="00CB2A49" w:rsidRDefault="00CB2A49" w:rsidP="00CB2A4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виды пластических искусств относятся к изобразительным?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графика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архитектура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живопись</w:t>
      </w:r>
    </w:p>
    <w:p w:rsidR="00CB2A49" w:rsidRPr="00CB2A49" w:rsidRDefault="00CB2A49" w:rsidP="00CB2A4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скульптура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Запишите последовательность цветов спектра.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цвет относится к основным цветам?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</w:t>
      </w:r>
    </w:p>
    <w:p w:rsidR="00CB2A49" w:rsidRPr="00CB2A49" w:rsidRDefault="00CB2A49" w:rsidP="00CB2A4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цвет не относится к составным цветам?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оранжевый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фиолетовый</w:t>
      </w:r>
    </w:p>
    <w:p w:rsidR="00CB2A49" w:rsidRPr="00CB2A49" w:rsidRDefault="00CB2A49" w:rsidP="00CB2A4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цветовом круге дополнительные цвета находятся:</w:t>
      </w:r>
    </w:p>
    <w:p w:rsidR="00CB2A49" w:rsidRPr="00CB2A49" w:rsidRDefault="00CB2A49" w:rsidP="00CB2A4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строго напротив друг друга</w:t>
      </w:r>
    </w:p>
    <w:p w:rsidR="00CB2A49" w:rsidRPr="00CB2A49" w:rsidRDefault="00CB2A49" w:rsidP="00CB2A4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 друг с другом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Чтобы получить светлоту нужно добавить: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 цвет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цвет</w:t>
      </w:r>
    </w:p>
    <w:p w:rsidR="00CB2A49" w:rsidRPr="00CB2A49" w:rsidRDefault="00CB2A49" w:rsidP="00CB2A4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серый цвет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Колорит это: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световые волны определённой длины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полярное противопоставление</w:t>
      </w:r>
    </w:p>
    <w:p w:rsidR="00CB2A49" w:rsidRPr="00CB2A49" w:rsidRDefault="00CB2A49" w:rsidP="00CB2A4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всех цветовых элементов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ахроматическим цветам не относится: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чёрный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</w:t>
      </w:r>
    </w:p>
    <w:p w:rsidR="00CB2A49" w:rsidRPr="00CB2A49" w:rsidRDefault="00CB2A49" w:rsidP="00CB2A4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коричневый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Основа выразительности скульптуры: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объёмные формы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линия</w:t>
      </w:r>
    </w:p>
    <w:p w:rsidR="00CB2A49" w:rsidRPr="00CB2A49" w:rsidRDefault="00CB2A49" w:rsidP="00CB2A4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</w:t>
      </w:r>
    </w:p>
    <w:p w:rsidR="00CB2A49" w:rsidRP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2A49" w:rsidRPr="00CB2A49" w:rsidRDefault="00CB2A49" w:rsidP="00CB2A4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жанр не относится к скульптуре: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анималистический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портретный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бытовой</w:t>
      </w:r>
    </w:p>
    <w:p w:rsidR="00CB2A49" w:rsidRPr="00CB2A49" w:rsidRDefault="00CB2A49" w:rsidP="00CB2A4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пейзажный</w:t>
      </w: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Default="00CB2A49" w:rsidP="00CB2A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CB2A49" w:rsidRPr="00CB2A49" w:rsidRDefault="00CB2A49" w:rsidP="00CB2A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  <w:r w:rsidRPr="00CB2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к,о</w:t>
      </w:r>
      <w:proofErr w:type="gramEnd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,ж,з,г,с,ф</w:t>
      </w:r>
      <w:proofErr w:type="spellEnd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 фазанах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а,б</w:t>
      </w:r>
      <w:proofErr w:type="gramEnd"/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,г</w:t>
      </w:r>
      <w:proofErr w:type="spellEnd"/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B2A49" w:rsidRPr="00CB2A49" w:rsidRDefault="00CB2A49" w:rsidP="00CB2A4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2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CB2A49" w:rsidRPr="00CB2A49" w:rsidRDefault="00CB2A49" w:rsidP="00CB2A4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333333"/>
          <w:sz w:val="28"/>
          <w:szCs w:val="28"/>
          <w:lang w:val="en-US"/>
        </w:rPr>
      </w:pP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1428A7" w:rsidRDefault="001428A7" w:rsidP="001428A7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9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10 баллов.</w:t>
      </w:r>
    </w:p>
    <w:p w:rsidR="00CB2A49" w:rsidRPr="00CB2A49" w:rsidRDefault="00CB2A49" w:rsidP="00CB2A49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2A49" w:rsidRPr="00CB2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1D9"/>
    <w:multiLevelType w:val="multilevel"/>
    <w:tmpl w:val="BD608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56C2F"/>
    <w:multiLevelType w:val="multilevel"/>
    <w:tmpl w:val="51361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676F3"/>
    <w:multiLevelType w:val="multilevel"/>
    <w:tmpl w:val="2E64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C7E66"/>
    <w:multiLevelType w:val="multilevel"/>
    <w:tmpl w:val="DDBAA9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B493C"/>
    <w:multiLevelType w:val="multilevel"/>
    <w:tmpl w:val="A59E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D00E0"/>
    <w:multiLevelType w:val="multilevel"/>
    <w:tmpl w:val="647C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6B6084"/>
    <w:multiLevelType w:val="multilevel"/>
    <w:tmpl w:val="0B701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DB0A08"/>
    <w:multiLevelType w:val="multilevel"/>
    <w:tmpl w:val="262A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F0251"/>
    <w:multiLevelType w:val="multilevel"/>
    <w:tmpl w:val="24760C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C03370"/>
    <w:multiLevelType w:val="multilevel"/>
    <w:tmpl w:val="09A8D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25E76"/>
    <w:multiLevelType w:val="multilevel"/>
    <w:tmpl w:val="3DDA6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8341CF"/>
    <w:multiLevelType w:val="multilevel"/>
    <w:tmpl w:val="E398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C2043B"/>
    <w:multiLevelType w:val="multilevel"/>
    <w:tmpl w:val="DC842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3754E"/>
    <w:multiLevelType w:val="multilevel"/>
    <w:tmpl w:val="ED80C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B78A9"/>
    <w:multiLevelType w:val="multilevel"/>
    <w:tmpl w:val="942A96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9B4BBF"/>
    <w:multiLevelType w:val="multilevel"/>
    <w:tmpl w:val="5B7C17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1E1F07"/>
    <w:multiLevelType w:val="multilevel"/>
    <w:tmpl w:val="279CD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311E5"/>
    <w:multiLevelType w:val="multilevel"/>
    <w:tmpl w:val="46548A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283023"/>
    <w:multiLevelType w:val="multilevel"/>
    <w:tmpl w:val="CE6822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682A27"/>
    <w:multiLevelType w:val="multilevel"/>
    <w:tmpl w:val="CEC26A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9"/>
  </w:num>
  <w:num w:numId="5">
    <w:abstractNumId w:val="16"/>
  </w:num>
  <w:num w:numId="6">
    <w:abstractNumId w:val="18"/>
  </w:num>
  <w:num w:numId="7">
    <w:abstractNumId w:val="6"/>
  </w:num>
  <w:num w:numId="8">
    <w:abstractNumId w:val="13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3"/>
  </w:num>
  <w:num w:numId="15">
    <w:abstractNumId w:val="0"/>
  </w:num>
  <w:num w:numId="16">
    <w:abstractNumId w:val="8"/>
  </w:num>
  <w:num w:numId="17">
    <w:abstractNumId w:val="5"/>
  </w:num>
  <w:num w:numId="18">
    <w:abstractNumId w:val="17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49"/>
    <w:rsid w:val="001428A7"/>
    <w:rsid w:val="00A5607F"/>
    <w:rsid w:val="00CB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BF447-D12A-4014-9B85-15E80CE2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444</Words>
  <Characters>2535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2018-11-01T06:48:00Z</dcterms:created>
  <dcterms:modified xsi:type="dcterms:W3CDTF">2018-11-02T08:31:00Z</dcterms:modified>
</cp:coreProperties>
</file>