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4C6" w:rsidRPr="00D1222E" w:rsidRDefault="00CB24C6" w:rsidP="00CB24C6">
      <w:pPr>
        <w:pStyle w:val="a4"/>
        <w:ind w:left="0" w:right="0"/>
        <w:rPr>
          <w:rFonts w:ascii="Times New Roman" w:hAnsi="Times New Roman" w:cs="Times New Roman"/>
          <w:i w:val="0"/>
          <w:color w:val="auto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i w:val="0"/>
          <w:color w:val="auto"/>
          <w:sz w:val="26"/>
          <w:szCs w:val="26"/>
        </w:rPr>
        <w:t>Итоговый контроль по курсу географии 8 класса</w:t>
      </w:r>
      <w:r w:rsidRPr="00D1222E">
        <w:rPr>
          <w:rFonts w:ascii="Times New Roman" w:hAnsi="Times New Roman" w:cs="Times New Roman"/>
          <w:i w:val="0"/>
          <w:color w:val="auto"/>
          <w:sz w:val="26"/>
          <w:szCs w:val="26"/>
        </w:rPr>
        <w:t>.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b/>
          <w:bCs/>
          <w:color w:val="000000"/>
        </w:rPr>
        <w:t>1 вариант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Какой мыс является крайней северной материковой точкой?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</w:t>
      </w:r>
      <w:r w:rsidRPr="00DA6F37">
        <w:rPr>
          <w:rFonts w:ascii="Times New Roman" w:eastAsia="Times New Roman" w:hAnsi="Times New Roman" w:cs="Times New Roman"/>
          <w:color w:val="000000"/>
        </w:rPr>
        <w:t>) Флигели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Челюскин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Дежнева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Канин Нос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2. 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В каких горах расположена крайняя южная точка России?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Кавказа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Алтая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Сихотэ-Алиня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Памира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3. 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С какими государством Россия имеет сухопутную границу?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 Кыргызстаном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с Арменией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 Украиной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со Швецией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4. 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С каким государством Россия имеет самую длинную границу?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 Китаем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с Казахстаном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 Украиной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 Финляндией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5. 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Какой субъект РФ не имеет общей границы с Россией?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Камчатская область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Магаданская область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Псковская область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Калининградская область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6. 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Какой полуостров России находится на щите?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Камчатка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Кольский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Ямал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Таймыр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7. 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Какая вершина является наиболее высокой?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Казбек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Белуха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Эльбрус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Г</w:t>
      </w:r>
      <w:r w:rsidRPr="00DA6F37">
        <w:rPr>
          <w:rFonts w:ascii="Times New Roman" w:eastAsia="Times New Roman" w:hAnsi="Times New Roman" w:cs="Times New Roman"/>
          <w:color w:val="000000"/>
        </w:rPr>
        <w:t>) Народная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8. 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Определите территорию России по ее описанию.</w:t>
      </w:r>
    </w:p>
    <w:p w:rsidR="00CB24C6" w:rsidRPr="00DA6F37" w:rsidRDefault="00CB24C6" w:rsidP="00CB24C6">
      <w:pPr>
        <w:spacing w:before="60" w:after="60"/>
        <w:jc w:val="center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Крупная равнина расположена на молодой плите с палеозойским фундаментом. Поверхность равнины плоская, имеет небольшой уклон к северу. Большая часть равнины заболочена.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Восточно-Европейская равнина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 xml:space="preserve">Б) </w:t>
      </w:r>
      <w:proofErr w:type="gramStart"/>
      <w:r w:rsidRPr="00DA6F37">
        <w:rPr>
          <w:rFonts w:ascii="Times New Roman" w:eastAsia="Times New Roman" w:hAnsi="Times New Roman" w:cs="Times New Roman"/>
          <w:color w:val="000000"/>
        </w:rPr>
        <w:t>Западно-Сибирская</w:t>
      </w:r>
      <w:proofErr w:type="gramEnd"/>
      <w:r w:rsidRPr="00DA6F37">
        <w:rPr>
          <w:rFonts w:ascii="Times New Roman" w:eastAsia="Times New Roman" w:hAnsi="Times New Roman" w:cs="Times New Roman"/>
          <w:color w:val="000000"/>
        </w:rPr>
        <w:t xml:space="preserve"> равнина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Среднесибирское плоскогорье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Прикаспийская низменность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9. 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Какой климат характерен для Русской равнины?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умеренно- континентальный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континентальный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резко континентальный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муссонный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10. 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Над какой территорией России зимой господствует антициклон?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над Европейской территорией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над Уралом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над Восточной Сибирью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над Кавказом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11. 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На какой территории России наиболее теплое лето?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 Прикаспийской низменности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на Среднерусской возвышенности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на южном Урале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 Сахалине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12. 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На какой территории России выпадает наибольшее количество осадков?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на полуострове Таймыр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на полуострове Камчатка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на полуострове Чукотка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 Новосибирских островах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13. 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Какое из морей, омывающих Россию, является самым глубоким?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324BC0">
        <w:rPr>
          <w:rFonts w:ascii="Times New Roman" w:eastAsia="Times New Roman" w:hAnsi="Times New Roman" w:cs="Times New Roman"/>
          <w:color w:val="000000"/>
        </w:rPr>
        <w:t>А) Балтийской</w:t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  <w:t>Б) Карское</w:t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  <w:t>В) Белое</w:t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</w:r>
      <w:r w:rsidRPr="00324BC0">
        <w:rPr>
          <w:rFonts w:ascii="Times New Roman" w:eastAsia="Times New Roman" w:hAnsi="Times New Roman" w:cs="Times New Roman"/>
          <w:color w:val="000000"/>
        </w:rPr>
        <w:tab/>
        <w:t>Г) Берингово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14. 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Какой пролив соединяет Чукотское и Берингово моря?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Карские Ворота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Лаперуза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Берингов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Велькицкого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15. 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Какая река относится к бассейну Атлантического океана?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Северная Двина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Волга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Дон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Печора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16. 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Какая река России самая полноводная?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Волга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Лена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Енисей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Обь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17. 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Для какой территории России характерны самые плодородные почвы?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для Кольского полуострова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для Валдайской возвышенности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 xml:space="preserve">В) </w:t>
      </w:r>
      <w:proofErr w:type="gramStart"/>
      <w:r w:rsidRPr="00DA6F37">
        <w:rPr>
          <w:rFonts w:ascii="Times New Roman" w:eastAsia="Times New Roman" w:hAnsi="Times New Roman" w:cs="Times New Roman"/>
          <w:color w:val="000000"/>
        </w:rPr>
        <w:t>для  Ростовской</w:t>
      </w:r>
      <w:proofErr w:type="gramEnd"/>
      <w:r w:rsidRPr="00DA6F37">
        <w:rPr>
          <w:rFonts w:ascii="Times New Roman" w:eastAsia="Times New Roman" w:hAnsi="Times New Roman" w:cs="Times New Roman"/>
          <w:color w:val="000000"/>
        </w:rPr>
        <w:t xml:space="preserve"> области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для Красноярского края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18. 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Где многолетняя мерзлота достигает наибольшей мощности?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на Кольском полуострове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 Якутии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 xml:space="preserve">В) на </w:t>
      </w:r>
      <w:proofErr w:type="gramStart"/>
      <w:r w:rsidRPr="00DA6F37">
        <w:rPr>
          <w:rFonts w:ascii="Times New Roman" w:eastAsia="Times New Roman" w:hAnsi="Times New Roman" w:cs="Times New Roman"/>
          <w:color w:val="000000"/>
        </w:rPr>
        <w:t>Западно-Сибирской</w:t>
      </w:r>
      <w:proofErr w:type="gramEnd"/>
      <w:r w:rsidRPr="00DA6F37">
        <w:rPr>
          <w:rFonts w:ascii="Times New Roman" w:eastAsia="Times New Roman" w:hAnsi="Times New Roman" w:cs="Times New Roman"/>
          <w:color w:val="000000"/>
        </w:rPr>
        <w:t xml:space="preserve"> низменности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 Сахалине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19. 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Какая природная зона занимает большую часть Северного Урала?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тундра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тайга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смешанный лес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степь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20. 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В какой природной зоне обитают сайгаки, дрофы, стрепеты, суслики?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 тундре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 тайге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в степи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Г</w:t>
      </w:r>
      <w:r w:rsidRPr="00DA6F37">
        <w:rPr>
          <w:rFonts w:ascii="Times New Roman" w:eastAsia="Times New Roman" w:hAnsi="Times New Roman" w:cs="Times New Roman"/>
          <w:color w:val="000000"/>
        </w:rPr>
        <w:t>) в широколист</w:t>
      </w:r>
      <w:r>
        <w:rPr>
          <w:rFonts w:ascii="Times New Roman" w:eastAsia="Times New Roman" w:hAnsi="Times New Roman" w:cs="Times New Roman"/>
          <w:color w:val="000000"/>
        </w:rPr>
        <w:t>.</w:t>
      </w:r>
      <w:r w:rsidRPr="00DA6F37">
        <w:rPr>
          <w:rFonts w:ascii="Times New Roman" w:eastAsia="Times New Roman" w:hAnsi="Times New Roman" w:cs="Times New Roman"/>
          <w:color w:val="000000"/>
        </w:rPr>
        <w:t xml:space="preserve"> лесу</w:t>
      </w:r>
    </w:p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21. 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 Установите соответствие.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6"/>
        <w:gridCol w:w="5109"/>
      </w:tblGrid>
      <w:tr w:rsidR="00CB24C6" w:rsidRPr="00DA6F37" w:rsidTr="00E15E5E">
        <w:trPr>
          <w:jc w:val="center"/>
        </w:trPr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DA6F37">
              <w:rPr>
                <w:rFonts w:ascii="Times New Roman" w:eastAsia="Times New Roman" w:hAnsi="Times New Roman" w:cs="Times New Roman"/>
                <w:b/>
                <w:bCs/>
              </w:rPr>
              <w:t>Территория</w:t>
            </w:r>
          </w:p>
        </w:tc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DA6F37">
              <w:rPr>
                <w:rFonts w:ascii="Times New Roman" w:eastAsia="Times New Roman" w:hAnsi="Times New Roman" w:cs="Times New Roman"/>
                <w:b/>
                <w:bCs/>
              </w:rPr>
              <w:t>Тип климата</w:t>
            </w:r>
          </w:p>
        </w:tc>
      </w:tr>
      <w:tr w:rsidR="00CB24C6" w:rsidRPr="00DA6F37" w:rsidTr="00E15E5E">
        <w:trPr>
          <w:jc w:val="center"/>
        </w:trPr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Pr="00DA6F37">
              <w:rPr>
                <w:rFonts w:ascii="Times New Roman" w:eastAsia="Times New Roman" w:hAnsi="Times New Roman" w:cs="Times New Roman"/>
              </w:rPr>
              <w:t>Приморье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r w:rsidRPr="00DA6F37">
              <w:rPr>
                <w:rFonts w:ascii="Times New Roman" w:eastAsia="Times New Roman" w:hAnsi="Times New Roman" w:cs="Times New Roman"/>
              </w:rPr>
              <w:t>Валдайская возвышенность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Pr="00DA6F37">
              <w:rPr>
                <w:rFonts w:ascii="Times New Roman" w:eastAsia="Times New Roman" w:hAnsi="Times New Roman" w:cs="Times New Roman"/>
              </w:rPr>
              <w:t>Забайкалье</w:t>
            </w:r>
          </w:p>
        </w:tc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DA6F37">
              <w:rPr>
                <w:rFonts w:ascii="Times New Roman" w:eastAsia="Times New Roman" w:hAnsi="Times New Roman" w:cs="Times New Roman"/>
              </w:rPr>
              <w:t>А) муссонный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DA6F37">
              <w:rPr>
                <w:rFonts w:ascii="Times New Roman" w:eastAsia="Times New Roman" w:hAnsi="Times New Roman" w:cs="Times New Roman"/>
              </w:rPr>
              <w:t>Б) резко континентальный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 w:rsidRPr="00DA6F37">
              <w:rPr>
                <w:rFonts w:ascii="Times New Roman" w:eastAsia="Times New Roman" w:hAnsi="Times New Roman" w:cs="Times New Roman"/>
              </w:rPr>
              <w:t>В) умеренно-континентальный</w:t>
            </w:r>
          </w:p>
        </w:tc>
      </w:tr>
    </w:tbl>
    <w:p w:rsidR="00CB24C6" w:rsidRPr="00324BC0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324BC0">
        <w:rPr>
          <w:rFonts w:ascii="Times New Roman" w:eastAsia="Times New Roman" w:hAnsi="Times New Roman" w:cs="Times New Roman"/>
          <w:b/>
          <w:bCs/>
          <w:color w:val="000000"/>
        </w:rPr>
        <w:t>22. </w:t>
      </w:r>
      <w:r w:rsidRPr="00324BC0">
        <w:rPr>
          <w:rFonts w:ascii="Times New Roman" w:eastAsia="Times New Roman" w:hAnsi="Times New Roman" w:cs="Times New Roman"/>
          <w:b/>
          <w:color w:val="000000"/>
        </w:rPr>
        <w:t>Назовите и объясните не менее двух минусов географического положения России.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 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 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Pr="00D1222E" w:rsidRDefault="00CB24C6" w:rsidP="00CB24C6">
      <w:pPr>
        <w:pStyle w:val="a4"/>
        <w:ind w:left="0" w:right="0"/>
        <w:rPr>
          <w:rFonts w:ascii="Times New Roman" w:hAnsi="Times New Roman" w:cs="Times New Roman"/>
          <w:i w:val="0"/>
          <w:color w:val="auto"/>
          <w:sz w:val="26"/>
          <w:szCs w:val="26"/>
        </w:rPr>
      </w:pPr>
      <w:r>
        <w:rPr>
          <w:rFonts w:ascii="Times New Roman" w:hAnsi="Times New Roman" w:cs="Times New Roman"/>
          <w:i w:val="0"/>
          <w:color w:val="auto"/>
          <w:sz w:val="26"/>
          <w:szCs w:val="26"/>
        </w:rPr>
        <w:t>Итоговый контроль по курсу географии 8 класса</w:t>
      </w:r>
      <w:r w:rsidRPr="00D1222E">
        <w:rPr>
          <w:rFonts w:ascii="Times New Roman" w:hAnsi="Times New Roman" w:cs="Times New Roman"/>
          <w:i w:val="0"/>
          <w:color w:val="auto"/>
          <w:sz w:val="26"/>
          <w:szCs w:val="26"/>
        </w:rPr>
        <w:t>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b/>
          <w:bCs/>
          <w:color w:val="000000"/>
        </w:rPr>
        <w:t>2 вариант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Какой мыс является крайней восточной материковой точкой?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Флигели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Челюскин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Дежнева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Канин Нос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2. 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Через какой пролив проходит морская граница между Японией и Россией?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Берингов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 xml:space="preserve">Б) </w:t>
      </w:r>
      <w:proofErr w:type="spellStart"/>
      <w:r w:rsidRPr="00DA6F37">
        <w:rPr>
          <w:rFonts w:ascii="Times New Roman" w:eastAsia="Times New Roman" w:hAnsi="Times New Roman" w:cs="Times New Roman"/>
          <w:color w:val="000000"/>
        </w:rPr>
        <w:t>Кунаширский</w:t>
      </w:r>
      <w:proofErr w:type="spellEnd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Велькицкого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Карские Ворота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3. 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С каким из государств Россия имеет сухопутную границу?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 Латвией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с Молдавией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 Туркменией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 Германией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4. 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 xml:space="preserve">С </w:t>
      </w:r>
      <w:proofErr w:type="gramStart"/>
      <w:r w:rsidRPr="004A2EFA">
        <w:rPr>
          <w:rFonts w:ascii="Times New Roman" w:eastAsia="Times New Roman" w:hAnsi="Times New Roman" w:cs="Times New Roman"/>
          <w:b/>
          <w:color w:val="000000"/>
        </w:rPr>
        <w:t>каким  из</w:t>
      </w:r>
      <w:proofErr w:type="gramEnd"/>
      <w:r w:rsidRPr="004A2EFA">
        <w:rPr>
          <w:rFonts w:ascii="Times New Roman" w:eastAsia="Times New Roman" w:hAnsi="Times New Roman" w:cs="Times New Roman"/>
          <w:b/>
          <w:color w:val="000000"/>
        </w:rPr>
        <w:t xml:space="preserve"> государств Россия имеет самую короткую границу?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 Грузией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с Азербайджаном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 КНДР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 Латвией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5. 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Какие горы являются наиболее древними?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Кавказские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Уральские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хребты Забайкалья и Прибайкалья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Сихотэ-Алинь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6. 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Какой полуостров относится к наиболее подвижным районам России?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Таймыр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Чукотка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В</w:t>
      </w:r>
      <w:r w:rsidRPr="00DA6F37">
        <w:rPr>
          <w:rFonts w:ascii="Times New Roman" w:eastAsia="Times New Roman" w:hAnsi="Times New Roman" w:cs="Times New Roman"/>
          <w:color w:val="000000"/>
        </w:rPr>
        <w:t>) Кольский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Камчатка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7. 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Какие горы являются наиболее высокими?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Уральские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Алтай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Сихотэ-Алинь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Саяны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8. 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 Определите место по описанию.</w:t>
      </w:r>
    </w:p>
    <w:p w:rsidR="00CB24C6" w:rsidRPr="00DA6F37" w:rsidRDefault="00CB24C6" w:rsidP="00CB24C6">
      <w:pPr>
        <w:spacing w:before="60" w:after="60"/>
        <w:jc w:val="center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Крупная равнина расположена на древней платформе. Абсолютные высоты превышают 500 метров. Реки имеют глубокие долины. Вся равнина находится в зоне многолетней мерзлоты.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Русская равнина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 xml:space="preserve">Б) </w:t>
      </w:r>
      <w:proofErr w:type="gramStart"/>
      <w:r w:rsidRPr="00DA6F37">
        <w:rPr>
          <w:rFonts w:ascii="Times New Roman" w:eastAsia="Times New Roman" w:hAnsi="Times New Roman" w:cs="Times New Roman"/>
          <w:color w:val="000000"/>
        </w:rPr>
        <w:t>Западно-Сибирская</w:t>
      </w:r>
      <w:proofErr w:type="gramEnd"/>
      <w:r w:rsidRPr="00DA6F37">
        <w:rPr>
          <w:rFonts w:ascii="Times New Roman" w:eastAsia="Times New Roman" w:hAnsi="Times New Roman" w:cs="Times New Roman"/>
          <w:color w:val="000000"/>
        </w:rPr>
        <w:t xml:space="preserve"> равнина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 xml:space="preserve">В) </w:t>
      </w:r>
      <w:proofErr w:type="gramStart"/>
      <w:r w:rsidRPr="00DA6F37">
        <w:rPr>
          <w:rFonts w:ascii="Times New Roman" w:eastAsia="Times New Roman" w:hAnsi="Times New Roman" w:cs="Times New Roman"/>
          <w:color w:val="000000"/>
        </w:rPr>
        <w:t>Среднесибирское  плоскогорье</w:t>
      </w:r>
      <w:proofErr w:type="gramEnd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Среднерусская возвышенность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9. 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Какой климат характерен для большей части Дальнего Востока?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морской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континентальный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резко континентальный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муссонный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10. 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Какая территория России находится под наибольшим влиянием Атлантики?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Восточно-Европейская равнина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 xml:space="preserve">Б) </w:t>
      </w:r>
      <w:proofErr w:type="gramStart"/>
      <w:r w:rsidRPr="00DA6F37">
        <w:rPr>
          <w:rFonts w:ascii="Times New Roman" w:eastAsia="Times New Roman" w:hAnsi="Times New Roman" w:cs="Times New Roman"/>
          <w:color w:val="000000"/>
        </w:rPr>
        <w:t>Западно-Сибирская</w:t>
      </w:r>
      <w:proofErr w:type="gramEnd"/>
      <w:r w:rsidRPr="00DA6F37">
        <w:rPr>
          <w:rFonts w:ascii="Times New Roman" w:eastAsia="Times New Roman" w:hAnsi="Times New Roman" w:cs="Times New Roman"/>
          <w:color w:val="000000"/>
        </w:rPr>
        <w:t xml:space="preserve"> низменность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Зауралье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Прикаспийская низменность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11. 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В каком городе зима наиболее холодная?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в Екатеринбурге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 Мурманске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в Красноярске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в Верхоянске 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12. 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Где выпадает наибольшее количество осадков?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на восточных склонах Урала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на западных склонах Кавказа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в котловинах восточной Сибири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 западных склонах хребта Сихотэ-Алинь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13. 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Какое море имеет наименьшую глубину?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Охотское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Баренцево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Черное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Азовское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14. 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Какие моря соединяет пролив Карские Ворота?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Белое и Карское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Карское и Баренцево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Баренцево и Белое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Карское и Лаптевых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15. 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Какая река относится к Бассейну Северного Ледовитого океана?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</w:t>
      </w:r>
      <w:r w:rsidRPr="00DA6F37">
        <w:rPr>
          <w:rFonts w:ascii="Times New Roman" w:eastAsia="Times New Roman" w:hAnsi="Times New Roman" w:cs="Times New Roman"/>
          <w:color w:val="000000"/>
        </w:rPr>
        <w:t>) Амур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Ангара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Волга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Анадырь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16. 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Какое питание преобладает у реки Амур?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снеговое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дождевое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подземное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ледниковое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color w:val="000000"/>
        </w:rPr>
        <w:t>1</w:t>
      </w: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7. 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 Где в России самые плодородные почвы?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 xml:space="preserve">А) в </w:t>
      </w:r>
      <w:proofErr w:type="spellStart"/>
      <w:r w:rsidRPr="00DA6F37">
        <w:rPr>
          <w:rFonts w:ascii="Times New Roman" w:eastAsia="Times New Roman" w:hAnsi="Times New Roman" w:cs="Times New Roman"/>
          <w:color w:val="000000"/>
        </w:rPr>
        <w:t>Предкавказье</w:t>
      </w:r>
      <w:proofErr w:type="spellEnd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 Предуралье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на Камчатке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на Валдайской возвышенности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18. 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Какая природная зона занимает Прикаспийскую низменность?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степи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полупустыни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В) лесостепи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Г</w:t>
      </w:r>
      <w:r w:rsidRPr="00DA6F37">
        <w:rPr>
          <w:rFonts w:ascii="Times New Roman" w:eastAsia="Times New Roman" w:hAnsi="Times New Roman" w:cs="Times New Roman"/>
          <w:color w:val="000000"/>
        </w:rPr>
        <w:t>) смешанные леса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19. 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Определите природную зону по описанию.</w:t>
      </w:r>
    </w:p>
    <w:p w:rsidR="00CB24C6" w:rsidRPr="00DA6F37" w:rsidRDefault="00CB24C6" w:rsidP="00CB24C6">
      <w:pPr>
        <w:spacing w:before="60" w:after="60"/>
        <w:jc w:val="center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Средняя температура лета +18</w:t>
      </w:r>
      <w:r w:rsidRPr="00DA6F37">
        <w:rPr>
          <w:rFonts w:ascii="Times New Roman" w:eastAsia="Times New Roman" w:hAnsi="Times New Roman" w:cs="Times New Roman"/>
          <w:b/>
          <w:bCs/>
          <w:i/>
          <w:iCs/>
          <w:color w:val="000000"/>
          <w:vertAlign w:val="superscript"/>
        </w:rPr>
        <w:t>0</w:t>
      </w:r>
      <w:r w:rsidRPr="00DA6F37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с. Коэффициент увлажнения больше 1. Почвы подзолистые. Преобладают вечнозеленые холодоустойчивые растения.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тундра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тайга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В</w:t>
      </w:r>
      <w:r w:rsidRPr="00DA6F37">
        <w:rPr>
          <w:rFonts w:ascii="Times New Roman" w:eastAsia="Times New Roman" w:hAnsi="Times New Roman" w:cs="Times New Roman"/>
          <w:color w:val="000000"/>
        </w:rPr>
        <w:t>) широколиственные леса</w:t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степь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20. 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Какие животные встречаются только на Дальнем Востоке?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А) утка-мандаринка, тигр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Б) волк, бурый медведь</w:t>
      </w:r>
      <w:r>
        <w:rPr>
          <w:rFonts w:ascii="Times New Roman" w:eastAsia="Times New Roman" w:hAnsi="Times New Roman" w:cs="Times New Roman"/>
          <w:color w:val="000000"/>
        </w:rPr>
        <w:tab/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В) лось, лисица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DA6F37">
        <w:rPr>
          <w:rFonts w:ascii="Times New Roman" w:eastAsia="Times New Roman" w:hAnsi="Times New Roman" w:cs="Times New Roman"/>
          <w:color w:val="000000"/>
        </w:rPr>
        <w:t>Г) песец, белый медведь</w:t>
      </w:r>
    </w:p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21. </w:t>
      </w:r>
      <w:r w:rsidRPr="004A2EFA">
        <w:rPr>
          <w:rFonts w:ascii="Times New Roman" w:eastAsia="Times New Roman" w:hAnsi="Times New Roman" w:cs="Times New Roman"/>
          <w:b/>
          <w:color w:val="000000"/>
        </w:rPr>
        <w:t>Установите соответствие: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5114"/>
      </w:tblGrid>
      <w:tr w:rsidR="00CB24C6" w:rsidRPr="00DA6F37" w:rsidTr="00E15E5E"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F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Природная зона</w:t>
            </w:r>
          </w:p>
        </w:tc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F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Территория</w:t>
            </w:r>
          </w:p>
        </w:tc>
      </w:tr>
      <w:tr w:rsidR="00CB24C6" w:rsidRPr="00DA6F37" w:rsidTr="00E15E5E"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Тундра</w:t>
            </w:r>
          </w:p>
          <w:p w:rsidR="00CB24C6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Степь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Тайга</w:t>
            </w:r>
          </w:p>
        </w:tc>
        <w:tc>
          <w:tcPr>
            <w:tcW w:w="534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А) Сибирские Увалы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Б) полуостров Ямал</w:t>
            </w:r>
          </w:p>
          <w:p w:rsidR="00CB24C6" w:rsidRPr="00DA6F37" w:rsidRDefault="00CB24C6" w:rsidP="00E15E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F37">
              <w:rPr>
                <w:rFonts w:ascii="Times New Roman" w:eastAsia="Times New Roman" w:hAnsi="Times New Roman" w:cs="Times New Roman"/>
                <w:color w:val="000000"/>
              </w:rPr>
              <w:t>В) Ставропольская возвышенность</w:t>
            </w:r>
          </w:p>
        </w:tc>
      </w:tr>
    </w:tbl>
    <w:p w:rsidR="00CB24C6" w:rsidRPr="004A2EFA" w:rsidRDefault="00CB24C6" w:rsidP="00CB24C6">
      <w:pPr>
        <w:spacing w:before="60" w:after="60"/>
        <w:rPr>
          <w:rFonts w:ascii="Times New Roman" w:eastAsia="Times New Roman" w:hAnsi="Times New Roman" w:cs="Times New Roman"/>
          <w:b/>
          <w:color w:val="000000"/>
        </w:rPr>
      </w:pPr>
      <w:r w:rsidRPr="004A2EFA">
        <w:rPr>
          <w:rFonts w:ascii="Times New Roman" w:eastAsia="Times New Roman" w:hAnsi="Times New Roman" w:cs="Times New Roman"/>
          <w:b/>
          <w:bCs/>
          <w:color w:val="000000"/>
        </w:rPr>
        <w:t>22.</w:t>
      </w:r>
      <w:r w:rsidRPr="004A2EFA">
        <w:rPr>
          <w:rFonts w:ascii="Times New Roman" w:eastAsia="Times New Roman" w:hAnsi="Times New Roman" w:cs="Times New Roman"/>
          <w:b/>
          <w:color w:val="000000"/>
        </w:rPr>
        <w:t> Назовите и объясните не менее двух плюсов географического положения России.</w:t>
      </w:r>
    </w:p>
    <w:p w:rsidR="00CB24C6" w:rsidRPr="00DA6F37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  <w:r w:rsidRPr="00DA6F37">
        <w:rPr>
          <w:rFonts w:ascii="Times New Roman" w:eastAsia="Times New Roman" w:hAnsi="Times New Roman" w:cs="Times New Roman"/>
          <w:color w:val="000000"/>
        </w:rPr>
        <w:t> </w:t>
      </w: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</w:pPr>
    </w:p>
    <w:p w:rsidR="00CB24C6" w:rsidRDefault="00CB24C6" w:rsidP="00CB2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438B">
        <w:rPr>
          <w:rFonts w:ascii="Times New Roman" w:hAnsi="Times New Roman" w:cs="Times New Roman"/>
          <w:b/>
          <w:sz w:val="26"/>
          <w:szCs w:val="26"/>
        </w:rPr>
        <w:t>Ключ к контрольно-измерительным материалам</w:t>
      </w:r>
      <w:r>
        <w:rPr>
          <w:rFonts w:ascii="Times New Roman" w:hAnsi="Times New Roman" w:cs="Times New Roman"/>
          <w:b/>
          <w:sz w:val="26"/>
          <w:szCs w:val="26"/>
        </w:rPr>
        <w:t xml:space="preserve"> 8 класса.</w:t>
      </w:r>
    </w:p>
    <w:p w:rsidR="00CB24C6" w:rsidRDefault="00CB24C6" w:rsidP="00CB2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53"/>
        <w:gridCol w:w="3298"/>
        <w:gridCol w:w="3298"/>
        <w:gridCol w:w="1606"/>
      </w:tblGrid>
      <w:tr w:rsidR="00CB24C6" w:rsidRPr="00C9438B" w:rsidTr="00E15E5E">
        <w:trPr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№ задания</w:t>
            </w:r>
          </w:p>
        </w:tc>
        <w:tc>
          <w:tcPr>
            <w:tcW w:w="3298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1</w:t>
            </w:r>
          </w:p>
        </w:tc>
        <w:tc>
          <w:tcPr>
            <w:tcW w:w="3298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2</w:t>
            </w:r>
          </w:p>
        </w:tc>
        <w:tc>
          <w:tcPr>
            <w:tcW w:w="1606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баллов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298" w:type="dxa"/>
            <w:vAlign w:val="center"/>
          </w:tcPr>
          <w:p w:rsidR="00CB24C6" w:rsidRPr="005E4239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606" w:type="dxa"/>
            <w:vAlign w:val="center"/>
          </w:tcPr>
          <w:p w:rsidR="00CB24C6" w:rsidRPr="007879DD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606" w:type="dxa"/>
            <w:vAlign w:val="center"/>
          </w:tcPr>
          <w:p w:rsidR="00CB24C6" w:rsidRPr="007879DD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1А,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2В,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3Б</w:t>
            </w:r>
          </w:p>
        </w:tc>
        <w:tc>
          <w:tcPr>
            <w:tcW w:w="3298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1Б,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2В,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3А</w:t>
            </w:r>
          </w:p>
        </w:tc>
        <w:tc>
          <w:tcPr>
            <w:tcW w:w="1606" w:type="dxa"/>
            <w:vAlign w:val="center"/>
          </w:tcPr>
          <w:p w:rsidR="00CB24C6" w:rsidRPr="00F360C2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153" w:type="dxa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22</w:t>
            </w:r>
          </w:p>
        </w:tc>
        <w:tc>
          <w:tcPr>
            <w:tcW w:w="3298" w:type="dxa"/>
          </w:tcPr>
          <w:p w:rsidR="00CB24C6" w:rsidRPr="007879DD" w:rsidRDefault="00CB24C6" w:rsidP="00E15E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Россия – северная страна, большая часть (более 60%) находятся в неблагоприятных климатических условиях.</w:t>
            </w:r>
          </w:p>
          <w:p w:rsidR="00CB24C6" w:rsidRDefault="00CB24C6" w:rsidP="00E15E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Огромная протяженность с запада на восток приводит к большой временной разнице(9 часов), что затрудняет управление экономикой страны.</w:t>
            </w:r>
          </w:p>
        </w:tc>
        <w:tc>
          <w:tcPr>
            <w:tcW w:w="3298" w:type="dxa"/>
          </w:tcPr>
          <w:p w:rsidR="00CB24C6" w:rsidRPr="007879DD" w:rsidRDefault="00CB24C6" w:rsidP="00E15E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Россия имеет выход к трем океанам, что позволяет развивать международные торговые связи.</w:t>
            </w:r>
          </w:p>
          <w:p w:rsidR="00CB24C6" w:rsidRDefault="00CB24C6" w:rsidP="00E15E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79DD">
              <w:rPr>
                <w:rFonts w:ascii="Times New Roman" w:hAnsi="Times New Roman" w:cs="Times New Roman"/>
                <w:sz w:val="26"/>
                <w:szCs w:val="26"/>
              </w:rPr>
              <w:t>Россия - огромная по площади страна, в одно и то же календарное время в разных местах страны бывают разные времена года (в мае в Краснодарском крае уже лето, а на полуострове Таймыр еще зима).</w:t>
            </w:r>
          </w:p>
        </w:tc>
        <w:tc>
          <w:tcPr>
            <w:tcW w:w="1606" w:type="dxa"/>
            <w:vAlign w:val="center"/>
          </w:tcPr>
          <w:p w:rsidR="00CB24C6" w:rsidRPr="007879DD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9DD">
              <w:rPr>
                <w:rFonts w:ascii="Times New Roman" w:hAnsi="Times New Roman" w:cs="Times New Roman"/>
                <w:b/>
                <w:sz w:val="26"/>
                <w:szCs w:val="26"/>
              </w:rPr>
              <w:t>3 балла</w:t>
            </w:r>
            <w:r w:rsidRPr="007879DD">
              <w:rPr>
                <w:rFonts w:ascii="Times New Roman" w:hAnsi="Times New Roman" w:cs="Times New Roman"/>
                <w:sz w:val="18"/>
                <w:szCs w:val="18"/>
              </w:rPr>
              <w:t xml:space="preserve"> – за две причины и их объяснение</w:t>
            </w:r>
          </w:p>
          <w:p w:rsidR="00CB24C6" w:rsidRPr="007879DD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9DD">
              <w:rPr>
                <w:rFonts w:ascii="Times New Roman" w:hAnsi="Times New Roman" w:cs="Times New Roman"/>
                <w:b/>
                <w:sz w:val="26"/>
                <w:szCs w:val="26"/>
              </w:rPr>
              <w:t>2 балла</w:t>
            </w:r>
            <w:r w:rsidRPr="007879DD">
              <w:rPr>
                <w:rFonts w:ascii="Times New Roman" w:hAnsi="Times New Roman" w:cs="Times New Roman"/>
                <w:sz w:val="28"/>
                <w:szCs w:val="18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18"/>
                <w:szCs w:val="18"/>
              </w:rPr>
              <w:t>– за одну причину и её объяснение</w:t>
            </w:r>
          </w:p>
          <w:p w:rsidR="00CB24C6" w:rsidRPr="007879DD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79DD">
              <w:rPr>
                <w:rFonts w:ascii="Times New Roman" w:hAnsi="Times New Roman" w:cs="Times New Roman"/>
                <w:b/>
                <w:sz w:val="26"/>
                <w:szCs w:val="26"/>
              </w:rPr>
              <w:t>1 балл</w:t>
            </w:r>
            <w:r w:rsidRPr="007879DD">
              <w:rPr>
                <w:rFonts w:ascii="Times New Roman" w:hAnsi="Times New Roman" w:cs="Times New Roman"/>
                <w:sz w:val="28"/>
                <w:szCs w:val="18"/>
              </w:rPr>
              <w:t xml:space="preserve"> </w:t>
            </w:r>
            <w:r w:rsidRPr="007879DD">
              <w:rPr>
                <w:rFonts w:ascii="Times New Roman" w:hAnsi="Times New Roman" w:cs="Times New Roman"/>
                <w:sz w:val="18"/>
                <w:szCs w:val="18"/>
              </w:rPr>
              <w:t>– за указание двух причин без объяснения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7749" w:type="dxa"/>
            <w:gridSpan w:val="3"/>
            <w:vAlign w:val="center"/>
          </w:tcPr>
          <w:p w:rsidR="00CB24C6" w:rsidRPr="000D594C" w:rsidRDefault="00CB24C6" w:rsidP="00E15E5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Максимальны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й</w:t>
            </w:r>
            <w:r w:rsidRPr="000D594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балл:</w:t>
            </w:r>
          </w:p>
        </w:tc>
        <w:tc>
          <w:tcPr>
            <w:tcW w:w="1606" w:type="dxa"/>
            <w:vAlign w:val="center"/>
          </w:tcPr>
          <w:p w:rsidR="00CB24C6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</w:tbl>
    <w:p w:rsidR="00CB24C6" w:rsidRDefault="00CB24C6" w:rsidP="00CB24C6">
      <w:pPr>
        <w:spacing w:before="60" w:after="60"/>
        <w:rPr>
          <w:rFonts w:ascii="Times New Roman" w:hAnsi="Times New Roman" w:cs="Times New Roman"/>
          <w:b/>
          <w:sz w:val="26"/>
          <w:szCs w:val="26"/>
        </w:rPr>
      </w:pPr>
    </w:p>
    <w:p w:rsidR="00CB24C6" w:rsidRDefault="00CB24C6" w:rsidP="00CB24C6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  <w:t>Критерии оценивания итогового теста.</w:t>
      </w:r>
    </w:p>
    <w:p w:rsidR="00CB24C6" w:rsidRDefault="00CB24C6" w:rsidP="00CB24C6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bCs/>
          <w:color w:val="000000"/>
          <w:w w:val="101"/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5386"/>
      </w:tblGrid>
      <w:tr w:rsidR="00CB24C6" w:rsidRPr="00C9438B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CB24C6" w:rsidRPr="00D1222E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1222E">
              <w:rPr>
                <w:rFonts w:ascii="Times New Roman" w:hAnsi="Times New Roman" w:cs="Times New Roman"/>
                <w:b/>
                <w:sz w:val="26"/>
                <w:szCs w:val="26"/>
              </w:rPr>
              <w:t>Оценка</w:t>
            </w:r>
          </w:p>
        </w:tc>
        <w:tc>
          <w:tcPr>
            <w:tcW w:w="5386" w:type="dxa"/>
            <w:vAlign w:val="center"/>
          </w:tcPr>
          <w:p w:rsidR="00CB24C6" w:rsidRPr="00D1222E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1222E">
              <w:rPr>
                <w:rFonts w:ascii="Times New Roman" w:hAnsi="Times New Roman" w:cs="Times New Roman"/>
                <w:b/>
                <w:sz w:val="26"/>
                <w:szCs w:val="26"/>
              </w:rPr>
              <w:t>Кол-во баллов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«5»</w:t>
            </w:r>
          </w:p>
        </w:tc>
        <w:tc>
          <w:tcPr>
            <w:tcW w:w="538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21-25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«4»</w:t>
            </w:r>
          </w:p>
        </w:tc>
        <w:tc>
          <w:tcPr>
            <w:tcW w:w="538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17-20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«3»</w:t>
            </w:r>
          </w:p>
        </w:tc>
        <w:tc>
          <w:tcPr>
            <w:tcW w:w="538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13-16</w:t>
            </w:r>
          </w:p>
        </w:tc>
      </w:tr>
      <w:tr w:rsidR="00CB24C6" w:rsidRPr="00C9438B" w:rsidTr="00E15E5E">
        <w:trPr>
          <w:trHeight w:val="283"/>
          <w:jc w:val="center"/>
        </w:trPr>
        <w:tc>
          <w:tcPr>
            <w:tcW w:w="152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«2»</w:t>
            </w:r>
          </w:p>
        </w:tc>
        <w:tc>
          <w:tcPr>
            <w:tcW w:w="5386" w:type="dxa"/>
            <w:vAlign w:val="center"/>
          </w:tcPr>
          <w:p w:rsidR="00CB24C6" w:rsidRPr="00C9438B" w:rsidRDefault="00CB24C6" w:rsidP="00E15E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0-12</w:t>
            </w:r>
          </w:p>
        </w:tc>
      </w:tr>
    </w:tbl>
    <w:p w:rsidR="00CB24C6" w:rsidRDefault="00CB24C6" w:rsidP="00CB24C6">
      <w:pPr>
        <w:spacing w:before="60" w:after="60"/>
        <w:rPr>
          <w:rFonts w:ascii="Times New Roman" w:eastAsia="Times New Roman" w:hAnsi="Times New Roman" w:cs="Times New Roman"/>
          <w:color w:val="000000"/>
        </w:rPr>
        <w:sectPr w:rsidR="00CB24C6" w:rsidSect="00CB24C6"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p w:rsidR="00C0205A" w:rsidRDefault="00C0205A"/>
    <w:sectPr w:rsidR="00C02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01D"/>
    <w:rsid w:val="00AD401D"/>
    <w:rsid w:val="00C0205A"/>
    <w:rsid w:val="00CB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BAAD8"/>
  <w15:chartTrackingRefBased/>
  <w15:docId w15:val="{8728ABFB-EB7E-40EB-B00D-0CEC78EFE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4C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24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Intense Quote"/>
    <w:basedOn w:val="a"/>
    <w:next w:val="a"/>
    <w:link w:val="a5"/>
    <w:uiPriority w:val="30"/>
    <w:qFormat/>
    <w:rsid w:val="00CB24C6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CB24C6"/>
    <w:rPr>
      <w:rFonts w:eastAsiaTheme="minorEastAsia"/>
      <w:b/>
      <w:bCs/>
      <w:i/>
      <w:iCs/>
      <w:color w:val="5B9BD5" w:themeColor="accent1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B24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B24C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2018-11-27T14:25:00Z</cp:lastPrinted>
  <dcterms:created xsi:type="dcterms:W3CDTF">2018-11-27T14:24:00Z</dcterms:created>
  <dcterms:modified xsi:type="dcterms:W3CDTF">2018-11-27T14:26:00Z</dcterms:modified>
</cp:coreProperties>
</file>