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B04" w:rsidRPr="00E54313" w:rsidRDefault="003D3A31" w:rsidP="00E54313">
      <w:pPr>
        <w:spacing w:after="0" w:line="240" w:lineRule="auto"/>
        <w:ind w:left="10" w:right="117" w:hanging="10"/>
        <w:rPr>
          <w:sz w:val="24"/>
          <w:szCs w:val="24"/>
        </w:rPr>
      </w:pPr>
      <w:bookmarkStart w:id="0" w:name="_GoBack"/>
      <w:bookmarkEnd w:id="0"/>
      <w:r w:rsidRPr="00E54313">
        <w:rPr>
          <w:rFonts w:ascii="Times New Roman" w:eastAsia="Times New Roman" w:hAnsi="Times New Roman" w:cs="Times New Roman"/>
          <w:b/>
          <w:sz w:val="24"/>
          <w:szCs w:val="24"/>
        </w:rPr>
        <w:t xml:space="preserve">Класс: </w:t>
      </w:r>
      <w:r w:rsidRPr="00E54313">
        <w:rPr>
          <w:rFonts w:ascii="Times New Roman" w:eastAsia="Times New Roman" w:hAnsi="Times New Roman" w:cs="Times New Roman"/>
          <w:sz w:val="24"/>
          <w:szCs w:val="24"/>
        </w:rPr>
        <w:t xml:space="preserve">7 </w:t>
      </w:r>
    </w:p>
    <w:p w:rsidR="00850B04" w:rsidRPr="00E54313" w:rsidRDefault="003D3A31" w:rsidP="00E54313">
      <w:pPr>
        <w:spacing w:after="24" w:line="240" w:lineRule="auto"/>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pStyle w:val="2"/>
        <w:spacing w:after="0" w:line="240" w:lineRule="auto"/>
        <w:ind w:left="645" w:right="705"/>
        <w:rPr>
          <w:sz w:val="24"/>
          <w:szCs w:val="24"/>
        </w:rPr>
      </w:pPr>
      <w:r w:rsidRPr="00E54313">
        <w:rPr>
          <w:sz w:val="24"/>
          <w:szCs w:val="24"/>
          <w:u w:val="single" w:color="000000"/>
        </w:rPr>
        <w:t>ДИКТАНТ</w:t>
      </w:r>
      <w:r w:rsidRPr="00E54313">
        <w:rPr>
          <w:sz w:val="24"/>
          <w:szCs w:val="24"/>
        </w:rPr>
        <w:t xml:space="preserve"> </w:t>
      </w:r>
    </w:p>
    <w:p w:rsidR="00850B04" w:rsidRPr="00E54313" w:rsidRDefault="003D3A31" w:rsidP="00E54313">
      <w:pPr>
        <w:spacing w:after="25" w:line="240" w:lineRule="auto"/>
        <w:ind w:left="711"/>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spacing w:after="0" w:line="240" w:lineRule="auto"/>
        <w:ind w:left="1010" w:right="714" w:hanging="10"/>
        <w:jc w:val="center"/>
        <w:rPr>
          <w:sz w:val="24"/>
          <w:szCs w:val="24"/>
        </w:rPr>
      </w:pPr>
      <w:r w:rsidRPr="00E54313">
        <w:rPr>
          <w:rFonts w:ascii="Times New Roman" w:eastAsia="Times New Roman" w:hAnsi="Times New Roman" w:cs="Times New Roman"/>
          <w:b/>
          <w:sz w:val="24"/>
          <w:szCs w:val="24"/>
        </w:rPr>
        <w:t>1.</w:t>
      </w:r>
      <w:r w:rsidRPr="00E54313">
        <w:rPr>
          <w:rFonts w:ascii="Arial" w:eastAsia="Arial" w:hAnsi="Arial" w:cs="Arial"/>
          <w:b/>
          <w:sz w:val="24"/>
          <w:szCs w:val="24"/>
        </w:rPr>
        <w:t xml:space="preserve"> </w:t>
      </w:r>
      <w:r w:rsidRPr="00E54313">
        <w:rPr>
          <w:rFonts w:ascii="Times New Roman" w:eastAsia="Times New Roman" w:hAnsi="Times New Roman" w:cs="Times New Roman"/>
          <w:b/>
          <w:sz w:val="24"/>
          <w:szCs w:val="24"/>
        </w:rPr>
        <w:t xml:space="preserve">Методика проведения диктанта </w:t>
      </w:r>
    </w:p>
    <w:p w:rsidR="00850B04" w:rsidRPr="00E54313" w:rsidRDefault="003D3A31" w:rsidP="00E54313">
      <w:pPr>
        <w:spacing w:after="26" w:line="240" w:lineRule="auto"/>
        <w:ind w:left="72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14" w:line="240" w:lineRule="auto"/>
        <w:ind w:left="721" w:right="71" w:hanging="10"/>
        <w:jc w:val="both"/>
        <w:rPr>
          <w:sz w:val="24"/>
          <w:szCs w:val="24"/>
        </w:rPr>
      </w:pPr>
      <w:r w:rsidRPr="00E54313">
        <w:rPr>
          <w:rFonts w:ascii="Times New Roman" w:eastAsia="Times New Roman" w:hAnsi="Times New Roman" w:cs="Times New Roman"/>
          <w:sz w:val="24"/>
          <w:szCs w:val="24"/>
        </w:rPr>
        <w:t xml:space="preserve">Текст диктанта читается три раза. </w:t>
      </w:r>
    </w:p>
    <w:p w:rsidR="00850B04" w:rsidRPr="00E54313" w:rsidRDefault="003D3A31" w:rsidP="00E54313">
      <w:pPr>
        <w:numPr>
          <w:ilvl w:val="0"/>
          <w:numId w:val="1"/>
        </w:numPr>
        <w:spacing w:after="14" w:line="240" w:lineRule="auto"/>
        <w:ind w:right="71" w:hanging="240"/>
        <w:jc w:val="both"/>
        <w:rPr>
          <w:sz w:val="24"/>
          <w:szCs w:val="24"/>
        </w:rPr>
      </w:pPr>
      <w:r w:rsidRPr="00E54313">
        <w:rPr>
          <w:rFonts w:ascii="Times New Roman" w:eastAsia="Times New Roman" w:hAnsi="Times New Roman" w:cs="Times New Roman"/>
          <w:sz w:val="24"/>
          <w:szCs w:val="24"/>
        </w:rPr>
        <w:t xml:space="preserve">Целевая установка на </w:t>
      </w:r>
      <w:proofErr w:type="spellStart"/>
      <w:r w:rsidRPr="00E54313">
        <w:rPr>
          <w:rFonts w:ascii="Times New Roman" w:eastAsia="Times New Roman" w:hAnsi="Times New Roman" w:cs="Times New Roman"/>
          <w:sz w:val="24"/>
          <w:szCs w:val="24"/>
        </w:rPr>
        <w:t>аудирование</w:t>
      </w:r>
      <w:proofErr w:type="spellEnd"/>
      <w:r w:rsidRPr="00E54313">
        <w:rPr>
          <w:rFonts w:ascii="Times New Roman" w:eastAsia="Times New Roman" w:hAnsi="Times New Roman" w:cs="Times New Roman"/>
          <w:sz w:val="24"/>
          <w:szCs w:val="24"/>
        </w:rPr>
        <w:t xml:space="preserve">: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850B04" w:rsidRPr="00E54313" w:rsidRDefault="003D3A31" w:rsidP="00E54313">
      <w:pPr>
        <w:spacing w:after="14" w:line="240" w:lineRule="auto"/>
        <w:ind w:left="721" w:right="71" w:hanging="10"/>
        <w:jc w:val="both"/>
        <w:rPr>
          <w:sz w:val="24"/>
          <w:szCs w:val="24"/>
        </w:rPr>
      </w:pPr>
      <w:r w:rsidRPr="00E54313">
        <w:rPr>
          <w:rFonts w:ascii="Times New Roman" w:eastAsia="Times New Roman" w:hAnsi="Times New Roman" w:cs="Times New Roman"/>
          <w:sz w:val="24"/>
          <w:szCs w:val="24"/>
        </w:rPr>
        <w:t xml:space="preserve">−Обучающиеся слушают.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850B04" w:rsidRPr="00E54313" w:rsidRDefault="003D3A31" w:rsidP="00E54313">
      <w:pPr>
        <w:numPr>
          <w:ilvl w:val="0"/>
          <w:numId w:val="1"/>
        </w:numPr>
        <w:spacing w:after="14" w:line="240" w:lineRule="auto"/>
        <w:ind w:right="71" w:hanging="240"/>
        <w:jc w:val="both"/>
        <w:rPr>
          <w:sz w:val="24"/>
          <w:szCs w:val="24"/>
        </w:rPr>
      </w:pPr>
      <w:r w:rsidRPr="00E54313">
        <w:rPr>
          <w:rFonts w:ascii="Times New Roman" w:eastAsia="Times New Roman" w:hAnsi="Times New Roman" w:cs="Times New Roman"/>
          <w:sz w:val="24"/>
          <w:szCs w:val="24"/>
        </w:rPr>
        <w:t xml:space="preserve">Целевая установка на письмо под диктовку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850B04" w:rsidRPr="00E54313" w:rsidRDefault="003D3A31" w:rsidP="00E54313">
      <w:pPr>
        <w:spacing w:after="14" w:line="240" w:lineRule="auto"/>
        <w:ind w:left="721" w:right="71" w:hanging="10"/>
        <w:jc w:val="both"/>
        <w:rPr>
          <w:sz w:val="24"/>
          <w:szCs w:val="24"/>
        </w:rPr>
      </w:pPr>
      <w:r w:rsidRPr="00E54313">
        <w:rPr>
          <w:rFonts w:ascii="Times New Roman" w:eastAsia="Times New Roman" w:hAnsi="Times New Roman" w:cs="Times New Roman"/>
          <w:sz w:val="24"/>
          <w:szCs w:val="24"/>
        </w:rPr>
        <w:t xml:space="preserve">−Обучающиеся записывают.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850B04" w:rsidRPr="00E54313" w:rsidRDefault="003D3A31" w:rsidP="00E54313">
      <w:pPr>
        <w:spacing w:after="14" w:line="240" w:lineRule="auto"/>
        <w:ind w:left="721" w:right="71" w:hanging="10"/>
        <w:jc w:val="both"/>
        <w:rPr>
          <w:sz w:val="24"/>
          <w:szCs w:val="24"/>
        </w:rPr>
      </w:pPr>
      <w:r w:rsidRPr="00E54313">
        <w:rPr>
          <w:rFonts w:ascii="Times New Roman" w:eastAsia="Times New Roman" w:hAnsi="Times New Roman" w:cs="Times New Roman"/>
          <w:sz w:val="24"/>
          <w:szCs w:val="24"/>
        </w:rPr>
        <w:t xml:space="preserve">3. Целевая установка на самопроверку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850B04" w:rsidRPr="00E54313" w:rsidRDefault="003D3A31" w:rsidP="00E54313">
      <w:pPr>
        <w:spacing w:after="32" w:line="240" w:lineRule="auto"/>
        <w:ind w:left="143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pStyle w:val="3"/>
        <w:spacing w:line="240" w:lineRule="auto"/>
        <w:ind w:left="1951" w:right="117"/>
        <w:rPr>
          <w:szCs w:val="24"/>
        </w:rPr>
      </w:pPr>
      <w:r w:rsidRPr="00E54313">
        <w:rPr>
          <w:szCs w:val="24"/>
        </w:rPr>
        <w:t>2.</w:t>
      </w:r>
      <w:r w:rsidRPr="00E54313">
        <w:rPr>
          <w:rFonts w:ascii="Arial" w:eastAsia="Arial" w:hAnsi="Arial" w:cs="Arial"/>
          <w:szCs w:val="24"/>
        </w:rPr>
        <w:t xml:space="preserve"> </w:t>
      </w:r>
      <w:r w:rsidRPr="00E54313">
        <w:rPr>
          <w:szCs w:val="24"/>
        </w:rPr>
        <w:t xml:space="preserve">Система оценивания диктанта по русскому языку </w:t>
      </w:r>
    </w:p>
    <w:p w:rsidR="00850B04" w:rsidRPr="00E54313" w:rsidRDefault="003D3A31" w:rsidP="00E54313">
      <w:pPr>
        <w:spacing w:after="0" w:line="240" w:lineRule="auto"/>
        <w:ind w:left="143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pBdr>
          <w:top w:val="single" w:sz="4" w:space="0" w:color="000000"/>
          <w:left w:val="single" w:sz="4" w:space="0" w:color="000000"/>
          <w:bottom w:val="single" w:sz="4" w:space="0" w:color="000000"/>
          <w:right w:val="single" w:sz="4" w:space="0" w:color="000000"/>
        </w:pBdr>
        <w:spacing w:after="0" w:line="240" w:lineRule="auto"/>
        <w:ind w:firstLine="711"/>
        <w:rPr>
          <w:sz w:val="24"/>
          <w:szCs w:val="24"/>
        </w:rPr>
      </w:pPr>
      <w:r w:rsidRPr="00E54313">
        <w:rPr>
          <w:rFonts w:ascii="Times New Roman" w:eastAsia="Times New Roman" w:hAnsi="Times New Roman" w:cs="Times New Roman"/>
          <w:b/>
          <w:sz w:val="24"/>
          <w:szCs w:val="24"/>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850B04" w:rsidRPr="00E54313" w:rsidRDefault="003D3A31" w:rsidP="00E54313">
      <w:pPr>
        <w:spacing w:after="0" w:line="240" w:lineRule="auto"/>
        <w:ind w:left="71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u w:val="single" w:color="000000"/>
        </w:rPr>
        <w:t xml:space="preserve">Диктант </w:t>
      </w:r>
      <w:r w:rsidRPr="00E54313">
        <w:rPr>
          <w:rFonts w:ascii="Times New Roman" w:eastAsia="Times New Roman" w:hAnsi="Times New Roman" w:cs="Times New Roman"/>
          <w:sz w:val="24"/>
          <w:szCs w:val="24"/>
        </w:rPr>
        <w:t xml:space="preserve">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850B04" w:rsidRPr="00E54313" w:rsidRDefault="003D3A31" w:rsidP="00E54313">
      <w:pPr>
        <w:spacing w:after="0" w:line="240" w:lineRule="auto"/>
        <w:ind w:left="711"/>
        <w:rPr>
          <w:sz w:val="24"/>
          <w:szCs w:val="24"/>
        </w:rPr>
      </w:pPr>
      <w:r w:rsidRPr="00E54313">
        <w:rPr>
          <w:rFonts w:ascii="Times New Roman" w:eastAsia="Times New Roman" w:hAnsi="Times New Roman" w:cs="Times New Roman"/>
          <w:sz w:val="24"/>
          <w:szCs w:val="24"/>
        </w:rPr>
        <w:t xml:space="preserve"> </w:t>
      </w:r>
    </w:p>
    <w:tbl>
      <w:tblPr>
        <w:tblStyle w:val="TableGrid"/>
        <w:tblW w:w="9574" w:type="dxa"/>
        <w:tblInd w:w="-110" w:type="dxa"/>
        <w:tblCellMar>
          <w:top w:w="16" w:type="dxa"/>
          <w:right w:w="115" w:type="dxa"/>
        </w:tblCellMar>
        <w:tblLook w:val="04A0" w:firstRow="1" w:lastRow="0" w:firstColumn="1" w:lastColumn="0" w:noHBand="0" w:noVBand="1"/>
      </w:tblPr>
      <w:tblGrid>
        <w:gridCol w:w="1246"/>
        <w:gridCol w:w="4112"/>
        <w:gridCol w:w="4216"/>
      </w:tblGrid>
      <w:tr w:rsidR="00850B04" w:rsidRPr="00E54313">
        <w:trPr>
          <w:trHeight w:val="330"/>
        </w:trPr>
        <w:tc>
          <w:tcPr>
            <w:tcW w:w="1246" w:type="dxa"/>
            <w:vMerge w:val="restart"/>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206"/>
              <w:rPr>
                <w:sz w:val="24"/>
                <w:szCs w:val="24"/>
              </w:rPr>
            </w:pPr>
            <w:r w:rsidRPr="00E54313">
              <w:rPr>
                <w:rFonts w:ascii="Times New Roman" w:eastAsia="Times New Roman" w:hAnsi="Times New Roman" w:cs="Times New Roman"/>
                <w:b/>
                <w:sz w:val="24"/>
                <w:szCs w:val="24"/>
              </w:rPr>
              <w:t xml:space="preserve">Оценка </w:t>
            </w:r>
          </w:p>
        </w:tc>
        <w:tc>
          <w:tcPr>
            <w:tcW w:w="4112" w:type="dxa"/>
            <w:tcBorders>
              <w:top w:val="single" w:sz="4" w:space="0" w:color="000000"/>
              <w:left w:val="single" w:sz="4" w:space="0" w:color="000000"/>
              <w:bottom w:val="single" w:sz="4" w:space="0" w:color="000000"/>
              <w:right w:val="nil"/>
            </w:tcBorders>
          </w:tcPr>
          <w:p w:rsidR="00850B04" w:rsidRPr="00E54313" w:rsidRDefault="003D3A31" w:rsidP="00E54313">
            <w:pPr>
              <w:ind w:right="52"/>
              <w:jc w:val="right"/>
              <w:rPr>
                <w:sz w:val="24"/>
                <w:szCs w:val="24"/>
              </w:rPr>
            </w:pPr>
            <w:r w:rsidRPr="00E54313">
              <w:rPr>
                <w:rFonts w:ascii="Times New Roman" w:eastAsia="Times New Roman" w:hAnsi="Times New Roman" w:cs="Times New Roman"/>
                <w:b/>
                <w:sz w:val="24"/>
                <w:szCs w:val="24"/>
              </w:rPr>
              <w:t>Количество о</w:t>
            </w:r>
          </w:p>
        </w:tc>
        <w:tc>
          <w:tcPr>
            <w:tcW w:w="4217" w:type="dxa"/>
            <w:tcBorders>
              <w:top w:val="single" w:sz="4" w:space="0" w:color="000000"/>
              <w:left w:val="nil"/>
              <w:bottom w:val="single" w:sz="4" w:space="0" w:color="000000"/>
              <w:right w:val="single" w:sz="4" w:space="0" w:color="000000"/>
            </w:tcBorders>
          </w:tcPr>
          <w:p w:rsidR="00850B04" w:rsidRPr="00E54313" w:rsidRDefault="003D3A31" w:rsidP="00E54313">
            <w:pPr>
              <w:ind w:left="-202"/>
              <w:rPr>
                <w:sz w:val="24"/>
                <w:szCs w:val="24"/>
              </w:rPr>
            </w:pPr>
            <w:proofErr w:type="gramStart"/>
            <w:r w:rsidRPr="00E54313">
              <w:rPr>
                <w:rFonts w:ascii="Times New Roman" w:eastAsia="Times New Roman" w:hAnsi="Times New Roman" w:cs="Times New Roman"/>
                <w:b/>
                <w:sz w:val="24"/>
                <w:szCs w:val="24"/>
              </w:rPr>
              <w:t>шибок</w:t>
            </w:r>
            <w:proofErr w:type="gramEnd"/>
            <w:r w:rsidRPr="00E54313">
              <w:rPr>
                <w:rFonts w:ascii="Times New Roman" w:eastAsia="Times New Roman" w:hAnsi="Times New Roman" w:cs="Times New Roman"/>
                <w:b/>
                <w:sz w:val="24"/>
                <w:szCs w:val="24"/>
              </w:rPr>
              <w:t xml:space="preserve"> в диктанте </w:t>
            </w:r>
          </w:p>
        </w:tc>
      </w:tr>
      <w:tr w:rsidR="00850B04" w:rsidRPr="00E54313">
        <w:trPr>
          <w:trHeight w:val="325"/>
        </w:trPr>
        <w:tc>
          <w:tcPr>
            <w:tcW w:w="0" w:type="auto"/>
            <w:vMerge/>
            <w:tcBorders>
              <w:top w:val="nil"/>
              <w:left w:val="single" w:sz="4" w:space="0" w:color="000000"/>
              <w:bottom w:val="single" w:sz="4" w:space="0" w:color="000000"/>
              <w:right w:val="single" w:sz="4" w:space="0" w:color="000000"/>
            </w:tcBorders>
          </w:tcPr>
          <w:p w:rsidR="00850B04" w:rsidRPr="00E54313" w:rsidRDefault="00850B04" w:rsidP="00E54313">
            <w:pPr>
              <w:rPr>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10"/>
              <w:rPr>
                <w:sz w:val="24"/>
                <w:szCs w:val="24"/>
              </w:rPr>
            </w:pPr>
            <w:r w:rsidRPr="00E54313">
              <w:rPr>
                <w:rFonts w:ascii="Times New Roman" w:eastAsia="Times New Roman" w:hAnsi="Times New Roman" w:cs="Times New Roman"/>
                <w:sz w:val="24"/>
                <w:szCs w:val="24"/>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10"/>
              <w:rPr>
                <w:sz w:val="24"/>
                <w:szCs w:val="24"/>
              </w:rPr>
            </w:pPr>
            <w:r w:rsidRPr="00E54313">
              <w:rPr>
                <w:rFonts w:ascii="Times New Roman" w:eastAsia="Times New Roman" w:hAnsi="Times New Roman" w:cs="Times New Roman"/>
                <w:sz w:val="24"/>
                <w:szCs w:val="24"/>
              </w:rPr>
              <w:t xml:space="preserve">пунктуационных </w:t>
            </w:r>
          </w:p>
        </w:tc>
      </w:tr>
      <w:tr w:rsidR="00850B04" w:rsidRPr="00E54313">
        <w:trPr>
          <w:trHeight w:val="330"/>
        </w:trPr>
        <w:tc>
          <w:tcPr>
            <w:tcW w:w="1246"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10"/>
              <w:rPr>
                <w:sz w:val="24"/>
                <w:szCs w:val="24"/>
              </w:rPr>
            </w:pPr>
            <w:r w:rsidRPr="00E54313">
              <w:rPr>
                <w:rFonts w:ascii="Times New Roman" w:eastAsia="Times New Roman" w:hAnsi="Times New Roman" w:cs="Times New Roman"/>
                <w:sz w:val="24"/>
                <w:szCs w:val="24"/>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10"/>
              <w:rPr>
                <w:sz w:val="24"/>
                <w:szCs w:val="24"/>
              </w:rPr>
            </w:pPr>
            <w:r w:rsidRPr="00E54313">
              <w:rPr>
                <w:rFonts w:ascii="Times New Roman" w:eastAsia="Times New Roman" w:hAnsi="Times New Roman" w:cs="Times New Roman"/>
                <w:sz w:val="24"/>
                <w:szCs w:val="24"/>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10"/>
              <w:rPr>
                <w:sz w:val="24"/>
                <w:szCs w:val="24"/>
              </w:rPr>
            </w:pPr>
            <w:r w:rsidRPr="00E54313">
              <w:rPr>
                <w:rFonts w:ascii="Times New Roman" w:eastAsia="Times New Roman" w:hAnsi="Times New Roman" w:cs="Times New Roman"/>
                <w:sz w:val="24"/>
                <w:szCs w:val="24"/>
              </w:rPr>
              <w:t xml:space="preserve">(негрубая) </w:t>
            </w:r>
          </w:p>
        </w:tc>
      </w:tr>
      <w:tr w:rsidR="00850B04" w:rsidRPr="00E54313">
        <w:trPr>
          <w:trHeight w:val="325"/>
        </w:trPr>
        <w:tc>
          <w:tcPr>
            <w:tcW w:w="1246" w:type="dxa"/>
            <w:tcBorders>
              <w:top w:val="single" w:sz="4" w:space="0" w:color="000000"/>
              <w:left w:val="single" w:sz="4" w:space="0" w:color="000000"/>
              <w:bottom w:val="single" w:sz="4" w:space="0" w:color="000000"/>
              <w:right w:val="single" w:sz="4" w:space="0" w:color="000000"/>
            </w:tcBorders>
          </w:tcPr>
          <w:p w:rsidR="00850B04" w:rsidRPr="00E54313" w:rsidRDefault="00850B04" w:rsidP="00E54313">
            <w:pPr>
              <w:rPr>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850B04" w:rsidRPr="00E54313" w:rsidRDefault="00850B04" w:rsidP="00E54313">
            <w:pPr>
              <w:rPr>
                <w:sz w:val="24"/>
                <w:szCs w:val="24"/>
              </w:rPr>
            </w:pPr>
          </w:p>
        </w:tc>
        <w:tc>
          <w:tcPr>
            <w:tcW w:w="4217"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 </w:t>
            </w:r>
          </w:p>
        </w:tc>
      </w:tr>
      <w:tr w:rsidR="00850B04" w:rsidRPr="00E54313">
        <w:trPr>
          <w:trHeight w:val="330"/>
        </w:trPr>
        <w:tc>
          <w:tcPr>
            <w:tcW w:w="1246"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2-3 </w:t>
            </w:r>
          </w:p>
        </w:tc>
      </w:tr>
      <w:tr w:rsidR="00850B04" w:rsidRPr="00E54313">
        <w:trPr>
          <w:trHeight w:val="325"/>
        </w:trPr>
        <w:tc>
          <w:tcPr>
            <w:tcW w:w="1246"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4-7(без орфографических) </w:t>
            </w:r>
          </w:p>
        </w:tc>
      </w:tr>
      <w:tr w:rsidR="00850B04" w:rsidRPr="00E54313">
        <w:trPr>
          <w:trHeight w:val="330"/>
        </w:trPr>
        <w:tc>
          <w:tcPr>
            <w:tcW w:w="1246"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8 и более </w:t>
            </w:r>
          </w:p>
        </w:tc>
      </w:tr>
    </w:tbl>
    <w:p w:rsidR="00850B04" w:rsidRPr="00E54313" w:rsidRDefault="003D3A31" w:rsidP="00E54313">
      <w:pPr>
        <w:spacing w:after="26" w:line="240" w:lineRule="auto"/>
        <w:ind w:left="71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32" w:line="240" w:lineRule="auto"/>
        <w:ind w:left="721" w:right="117" w:hanging="10"/>
        <w:rPr>
          <w:sz w:val="24"/>
          <w:szCs w:val="24"/>
        </w:rPr>
      </w:pPr>
      <w:r w:rsidRPr="00E54313">
        <w:rPr>
          <w:rFonts w:ascii="Times New Roman" w:eastAsia="Times New Roman" w:hAnsi="Times New Roman" w:cs="Times New Roman"/>
          <w:b/>
          <w:sz w:val="24"/>
          <w:szCs w:val="24"/>
        </w:rPr>
        <w:lastRenderedPageBreak/>
        <w:t xml:space="preserve">Классификация ошибок и недочетов, влияющих на снижение оценки Ошибки: </w:t>
      </w:r>
    </w:p>
    <w:p w:rsidR="00850B04" w:rsidRPr="00E54313" w:rsidRDefault="003D3A31" w:rsidP="00E54313">
      <w:pPr>
        <w:spacing w:after="14" w:line="240" w:lineRule="auto"/>
        <w:ind w:left="426" w:right="71" w:firstLine="710"/>
        <w:jc w:val="both"/>
        <w:rPr>
          <w:sz w:val="24"/>
          <w:szCs w:val="24"/>
        </w:rPr>
      </w:pPr>
      <w:r w:rsidRPr="00E54313">
        <w:rPr>
          <w:rFonts w:ascii="Segoe UI Symbol" w:eastAsia="Segoe UI Symbol" w:hAnsi="Segoe UI Symbol" w:cs="Segoe UI Symbol"/>
          <w:sz w:val="24"/>
          <w:szCs w:val="24"/>
        </w:rPr>
        <w:t>⎯</w:t>
      </w:r>
      <w:r w:rsidRPr="00E54313">
        <w:rPr>
          <w:rFonts w:ascii="Arial" w:eastAsia="Arial" w:hAnsi="Arial" w:cs="Arial"/>
          <w:sz w:val="24"/>
          <w:szCs w:val="24"/>
        </w:rPr>
        <w:t xml:space="preserve"> </w:t>
      </w:r>
      <w:r w:rsidRPr="00E54313">
        <w:rPr>
          <w:rFonts w:ascii="Times New Roman" w:eastAsia="Times New Roman" w:hAnsi="Times New Roman" w:cs="Times New Roman"/>
          <w:sz w:val="24"/>
          <w:szCs w:val="24"/>
        </w:rPr>
        <w:t xml:space="preserve">нарушения правил написания слов, включая грубые случаи пропуска, перестановки, замены, вставки лишних букв в словах; </w:t>
      </w:r>
    </w:p>
    <w:p w:rsidR="00850B04" w:rsidRPr="00E54313" w:rsidRDefault="003D3A31" w:rsidP="00E54313">
      <w:pPr>
        <w:spacing w:after="14" w:line="240" w:lineRule="auto"/>
        <w:ind w:left="426" w:right="71" w:firstLine="710"/>
        <w:jc w:val="both"/>
        <w:rPr>
          <w:sz w:val="24"/>
          <w:szCs w:val="24"/>
        </w:rPr>
      </w:pPr>
      <w:r w:rsidRPr="00E54313">
        <w:rPr>
          <w:rFonts w:ascii="Segoe UI Symbol" w:eastAsia="Segoe UI Symbol" w:hAnsi="Segoe UI Symbol" w:cs="Segoe UI Symbol"/>
          <w:sz w:val="24"/>
          <w:szCs w:val="24"/>
        </w:rPr>
        <w:t>⎯</w:t>
      </w:r>
      <w:r w:rsidRPr="00E54313">
        <w:rPr>
          <w:rFonts w:ascii="Arial" w:eastAsia="Arial" w:hAnsi="Arial" w:cs="Arial"/>
          <w:sz w:val="24"/>
          <w:szCs w:val="24"/>
        </w:rPr>
        <w:t xml:space="preserve"> </w:t>
      </w:r>
      <w:r w:rsidRPr="00E54313">
        <w:rPr>
          <w:rFonts w:ascii="Times New Roman" w:eastAsia="Times New Roman" w:hAnsi="Times New Roman" w:cs="Times New Roman"/>
          <w:sz w:val="24"/>
          <w:szCs w:val="24"/>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E54313">
        <w:rPr>
          <w:rFonts w:ascii="Segoe UI Symbol" w:eastAsia="Segoe UI Symbol" w:hAnsi="Segoe UI Symbol" w:cs="Segoe UI Symbol"/>
          <w:sz w:val="24"/>
          <w:szCs w:val="24"/>
        </w:rPr>
        <w:t>⎯</w:t>
      </w:r>
      <w:r w:rsidRPr="00E54313">
        <w:rPr>
          <w:rFonts w:ascii="Arial" w:eastAsia="Arial" w:hAnsi="Arial" w:cs="Arial"/>
          <w:sz w:val="24"/>
          <w:szCs w:val="24"/>
        </w:rPr>
        <w:t xml:space="preserve"> </w:t>
      </w:r>
      <w:r w:rsidRPr="00E54313">
        <w:rPr>
          <w:rFonts w:ascii="Times New Roman" w:eastAsia="Times New Roman" w:hAnsi="Times New Roman" w:cs="Times New Roman"/>
          <w:sz w:val="24"/>
          <w:szCs w:val="24"/>
        </w:rPr>
        <w:t xml:space="preserve">отсутствие изученных знаков препинания в тексте; </w:t>
      </w:r>
    </w:p>
    <w:p w:rsidR="00850B04" w:rsidRPr="00E54313" w:rsidRDefault="003D3A31" w:rsidP="00E54313">
      <w:pPr>
        <w:spacing w:after="14" w:line="240" w:lineRule="auto"/>
        <w:ind w:left="1146" w:right="71" w:hanging="10"/>
        <w:jc w:val="both"/>
        <w:rPr>
          <w:sz w:val="24"/>
          <w:szCs w:val="24"/>
        </w:rPr>
      </w:pPr>
      <w:r w:rsidRPr="00E54313">
        <w:rPr>
          <w:rFonts w:ascii="Segoe UI Symbol" w:eastAsia="Segoe UI Symbol" w:hAnsi="Segoe UI Symbol" w:cs="Segoe UI Symbol"/>
          <w:sz w:val="24"/>
          <w:szCs w:val="24"/>
        </w:rPr>
        <w:t>⎯</w:t>
      </w:r>
      <w:r w:rsidRPr="00E54313">
        <w:rPr>
          <w:rFonts w:ascii="Arial" w:eastAsia="Arial" w:hAnsi="Arial" w:cs="Arial"/>
          <w:sz w:val="24"/>
          <w:szCs w:val="24"/>
        </w:rPr>
        <w:t xml:space="preserve"> </w:t>
      </w:r>
      <w:r w:rsidRPr="00E54313">
        <w:rPr>
          <w:rFonts w:ascii="Times New Roman" w:eastAsia="Times New Roman" w:hAnsi="Times New Roman" w:cs="Times New Roman"/>
          <w:sz w:val="24"/>
          <w:szCs w:val="24"/>
        </w:rPr>
        <w:t xml:space="preserve">наличие ошибок на изученные правила орфографии. </w:t>
      </w:r>
    </w:p>
    <w:p w:rsidR="00850B04" w:rsidRPr="00E54313" w:rsidRDefault="003D3A31" w:rsidP="00E54313">
      <w:pPr>
        <w:spacing w:after="35" w:line="240" w:lineRule="auto"/>
        <w:ind w:left="721" w:right="117" w:hanging="10"/>
        <w:rPr>
          <w:sz w:val="24"/>
          <w:szCs w:val="24"/>
        </w:rPr>
      </w:pPr>
      <w:r w:rsidRPr="00E54313">
        <w:rPr>
          <w:rFonts w:ascii="Times New Roman" w:eastAsia="Times New Roman" w:hAnsi="Times New Roman" w:cs="Times New Roman"/>
          <w:b/>
          <w:sz w:val="24"/>
          <w:szCs w:val="24"/>
        </w:rPr>
        <w:t xml:space="preserve">Недочеты: </w:t>
      </w:r>
    </w:p>
    <w:p w:rsidR="00850B04" w:rsidRPr="00E54313" w:rsidRDefault="003D3A31" w:rsidP="00E54313">
      <w:pPr>
        <w:spacing w:after="14" w:line="240" w:lineRule="auto"/>
        <w:ind w:left="-15" w:right="71" w:firstLine="711"/>
        <w:jc w:val="both"/>
        <w:rPr>
          <w:sz w:val="24"/>
          <w:szCs w:val="24"/>
        </w:rPr>
      </w:pPr>
      <w:r w:rsidRPr="00E54313">
        <w:rPr>
          <w:rFonts w:ascii="Segoe UI Symbol" w:eastAsia="Segoe UI Symbol" w:hAnsi="Segoe UI Symbol" w:cs="Segoe UI Symbol"/>
          <w:sz w:val="24"/>
          <w:szCs w:val="24"/>
        </w:rPr>
        <w:t>−</w:t>
      </w:r>
      <w:r w:rsidRPr="00E54313">
        <w:rPr>
          <w:rFonts w:ascii="Arial" w:eastAsia="Arial" w:hAnsi="Arial" w:cs="Arial"/>
          <w:sz w:val="24"/>
          <w:szCs w:val="24"/>
        </w:rPr>
        <w:t xml:space="preserve"> </w:t>
      </w:r>
      <w:r w:rsidRPr="00E54313">
        <w:rPr>
          <w:rFonts w:ascii="Times New Roman" w:eastAsia="Times New Roman" w:hAnsi="Times New Roman" w:cs="Times New Roman"/>
          <w:sz w:val="24"/>
          <w:szCs w:val="24"/>
        </w:rPr>
        <w:t xml:space="preserve">отсутствие знаков препинания в конце предложений, если следующее предложение написано с большой буквы; </w:t>
      </w:r>
    </w:p>
    <w:p w:rsidR="00850B04" w:rsidRPr="00E54313" w:rsidRDefault="003D3A31" w:rsidP="00E54313">
      <w:pPr>
        <w:tabs>
          <w:tab w:val="center" w:pos="776"/>
          <w:tab w:val="center" w:pos="2672"/>
        </w:tabs>
        <w:spacing w:after="14" w:line="240" w:lineRule="auto"/>
        <w:rPr>
          <w:sz w:val="24"/>
          <w:szCs w:val="24"/>
        </w:rPr>
      </w:pPr>
      <w:r w:rsidRPr="00E54313">
        <w:rPr>
          <w:sz w:val="24"/>
          <w:szCs w:val="24"/>
        </w:rPr>
        <w:tab/>
      </w:r>
      <w:r w:rsidRPr="00E54313">
        <w:rPr>
          <w:rFonts w:ascii="Segoe UI Symbol" w:eastAsia="Segoe UI Symbol" w:hAnsi="Segoe UI Symbol" w:cs="Segoe UI Symbol"/>
          <w:sz w:val="24"/>
          <w:szCs w:val="24"/>
        </w:rPr>
        <w:t>−</w:t>
      </w:r>
      <w:r w:rsidRPr="00E54313">
        <w:rPr>
          <w:rFonts w:ascii="Arial" w:eastAsia="Arial" w:hAnsi="Arial" w:cs="Arial"/>
          <w:sz w:val="24"/>
          <w:szCs w:val="24"/>
        </w:rPr>
        <w:t xml:space="preserve"> </w:t>
      </w:r>
      <w:r w:rsidRPr="00E54313">
        <w:rPr>
          <w:rFonts w:ascii="Arial" w:eastAsia="Arial" w:hAnsi="Arial" w:cs="Arial"/>
          <w:sz w:val="24"/>
          <w:szCs w:val="24"/>
        </w:rPr>
        <w:tab/>
      </w:r>
      <w:r w:rsidRPr="00E54313">
        <w:rPr>
          <w:rFonts w:ascii="Times New Roman" w:eastAsia="Times New Roman" w:hAnsi="Times New Roman" w:cs="Times New Roman"/>
          <w:sz w:val="24"/>
          <w:szCs w:val="24"/>
        </w:rPr>
        <w:t xml:space="preserve">отсутствие красной строки; </w:t>
      </w:r>
    </w:p>
    <w:p w:rsidR="00850B04" w:rsidRPr="00E54313" w:rsidRDefault="003D3A31" w:rsidP="00E54313">
      <w:pPr>
        <w:spacing w:after="14" w:line="240" w:lineRule="auto"/>
        <w:ind w:left="-15" w:right="71" w:firstLine="711"/>
        <w:jc w:val="both"/>
        <w:rPr>
          <w:sz w:val="24"/>
          <w:szCs w:val="24"/>
        </w:rPr>
      </w:pPr>
      <w:r w:rsidRPr="00E54313">
        <w:rPr>
          <w:rFonts w:ascii="Segoe UI Symbol" w:eastAsia="Segoe UI Symbol" w:hAnsi="Segoe UI Symbol" w:cs="Segoe UI Symbol"/>
          <w:sz w:val="24"/>
          <w:szCs w:val="24"/>
        </w:rPr>
        <w:t>−</w:t>
      </w:r>
      <w:r w:rsidRPr="00E54313">
        <w:rPr>
          <w:rFonts w:ascii="Arial" w:eastAsia="Arial" w:hAnsi="Arial" w:cs="Arial"/>
          <w:sz w:val="24"/>
          <w:szCs w:val="24"/>
        </w:rPr>
        <w:t xml:space="preserve"> </w:t>
      </w:r>
      <w:r w:rsidRPr="00E54313">
        <w:rPr>
          <w:rFonts w:ascii="Times New Roman" w:eastAsia="Times New Roman" w:hAnsi="Times New Roman" w:cs="Times New Roman"/>
          <w:sz w:val="24"/>
          <w:szCs w:val="24"/>
        </w:rPr>
        <w:t xml:space="preserve">неправильное написание одного слова (при наличии в работе нескольких таких слов) на одно и то же правило. </w:t>
      </w:r>
    </w:p>
    <w:p w:rsidR="00850B04" w:rsidRPr="00E54313" w:rsidRDefault="003D3A31" w:rsidP="00E54313">
      <w:pPr>
        <w:spacing w:after="21" w:line="240" w:lineRule="auto"/>
        <w:ind w:left="1421"/>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color w:val="FF0000"/>
          <w:sz w:val="24"/>
          <w:szCs w:val="24"/>
        </w:rPr>
        <w:t xml:space="preserve"> </w:t>
      </w:r>
      <w:r w:rsidRPr="00E54313">
        <w:rPr>
          <w:rFonts w:ascii="Times New Roman" w:eastAsia="Times New Roman" w:hAnsi="Times New Roman" w:cs="Times New Roman"/>
          <w:sz w:val="24"/>
          <w:szCs w:val="24"/>
          <w:u w:val="single" w:color="000000"/>
        </w:rPr>
        <w:t>Грамматическое задание</w:t>
      </w:r>
      <w:r w:rsidRPr="00E54313">
        <w:rPr>
          <w:rFonts w:ascii="Times New Roman" w:eastAsia="Times New Roman" w:hAnsi="Times New Roman" w:cs="Times New Roman"/>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850B04" w:rsidRPr="00E54313" w:rsidRDefault="003D3A31" w:rsidP="00E54313">
      <w:pPr>
        <w:spacing w:after="0" w:line="240" w:lineRule="auto"/>
        <w:ind w:left="711"/>
        <w:rPr>
          <w:sz w:val="24"/>
          <w:szCs w:val="24"/>
        </w:rPr>
      </w:pPr>
      <w:r w:rsidRPr="00E54313">
        <w:rPr>
          <w:rFonts w:ascii="Times New Roman" w:eastAsia="Times New Roman" w:hAnsi="Times New Roman" w:cs="Times New Roman"/>
          <w:sz w:val="24"/>
          <w:szCs w:val="24"/>
        </w:rPr>
        <w:t xml:space="preserve"> </w:t>
      </w: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850B04" w:rsidRPr="00E54313">
        <w:trPr>
          <w:trHeight w:val="560"/>
        </w:trPr>
        <w:tc>
          <w:tcPr>
            <w:tcW w:w="1531"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spacing w:after="16"/>
              <w:jc w:val="right"/>
              <w:rPr>
                <w:sz w:val="24"/>
                <w:szCs w:val="24"/>
              </w:rPr>
            </w:pPr>
            <w:proofErr w:type="spellStart"/>
            <w:r w:rsidRPr="00E54313">
              <w:rPr>
                <w:rFonts w:ascii="Times New Roman" w:eastAsia="Times New Roman" w:hAnsi="Times New Roman" w:cs="Times New Roman"/>
                <w:b/>
                <w:sz w:val="24"/>
                <w:szCs w:val="24"/>
              </w:rPr>
              <w:t>Оцен</w:t>
            </w:r>
            <w:proofErr w:type="spellEnd"/>
          </w:p>
          <w:p w:rsidR="00850B04" w:rsidRPr="00E54313" w:rsidRDefault="003D3A31" w:rsidP="00E54313">
            <w:pPr>
              <w:ind w:right="508"/>
              <w:jc w:val="center"/>
              <w:rPr>
                <w:sz w:val="24"/>
                <w:szCs w:val="24"/>
              </w:rPr>
            </w:pPr>
            <w:r w:rsidRPr="00E54313">
              <w:rPr>
                <w:rFonts w:ascii="Times New Roman" w:eastAsia="Times New Roman" w:hAnsi="Times New Roman" w:cs="Times New Roman"/>
                <w:b/>
                <w:sz w:val="24"/>
                <w:szCs w:val="24"/>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115"/>
              <w:rPr>
                <w:sz w:val="24"/>
                <w:szCs w:val="24"/>
              </w:rPr>
            </w:pPr>
            <w:r w:rsidRPr="00E54313">
              <w:rPr>
                <w:rFonts w:ascii="Times New Roman" w:eastAsia="Times New Roman" w:hAnsi="Times New Roman" w:cs="Times New Roman"/>
                <w:b/>
                <w:sz w:val="24"/>
                <w:szCs w:val="24"/>
              </w:rPr>
              <w:t xml:space="preserve">Процент выполнения грамматического задания </w:t>
            </w:r>
          </w:p>
        </w:tc>
      </w:tr>
      <w:tr w:rsidR="00850B04" w:rsidRPr="00E54313">
        <w:trPr>
          <w:trHeight w:val="285"/>
        </w:trPr>
        <w:tc>
          <w:tcPr>
            <w:tcW w:w="1531"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85"/>
              <w:rPr>
                <w:sz w:val="24"/>
                <w:szCs w:val="24"/>
              </w:rPr>
            </w:pPr>
            <w:r w:rsidRPr="00E54313">
              <w:rPr>
                <w:rFonts w:ascii="Times New Roman" w:eastAsia="Times New Roman" w:hAnsi="Times New Roman" w:cs="Times New Roman"/>
                <w:sz w:val="24"/>
                <w:szCs w:val="24"/>
              </w:rPr>
              <w:t xml:space="preserve">«5» </w:t>
            </w:r>
          </w:p>
        </w:tc>
        <w:tc>
          <w:tcPr>
            <w:tcW w:w="8043"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79"/>
              <w:rPr>
                <w:sz w:val="24"/>
                <w:szCs w:val="24"/>
              </w:rPr>
            </w:pPr>
            <w:r w:rsidRPr="00E54313">
              <w:rPr>
                <w:rFonts w:ascii="Times New Roman" w:eastAsia="Times New Roman" w:hAnsi="Times New Roman" w:cs="Times New Roman"/>
                <w:sz w:val="24"/>
                <w:szCs w:val="24"/>
              </w:rPr>
              <w:t xml:space="preserve">100% </w:t>
            </w:r>
          </w:p>
        </w:tc>
      </w:tr>
      <w:tr w:rsidR="00850B04" w:rsidRPr="00E54313">
        <w:trPr>
          <w:trHeight w:val="290"/>
        </w:trPr>
        <w:tc>
          <w:tcPr>
            <w:tcW w:w="1531"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85"/>
              <w:rPr>
                <w:sz w:val="24"/>
                <w:szCs w:val="24"/>
              </w:rPr>
            </w:pPr>
            <w:r w:rsidRPr="00E54313">
              <w:rPr>
                <w:rFonts w:ascii="Times New Roman" w:eastAsia="Times New Roman" w:hAnsi="Times New Roman" w:cs="Times New Roman"/>
                <w:sz w:val="24"/>
                <w:szCs w:val="24"/>
              </w:rPr>
              <w:t xml:space="preserve">«4» </w:t>
            </w:r>
          </w:p>
        </w:tc>
        <w:tc>
          <w:tcPr>
            <w:tcW w:w="8043"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79"/>
              <w:rPr>
                <w:sz w:val="24"/>
                <w:szCs w:val="24"/>
              </w:rPr>
            </w:pPr>
            <w:r w:rsidRPr="00E54313">
              <w:rPr>
                <w:rFonts w:ascii="Times New Roman" w:eastAsia="Times New Roman" w:hAnsi="Times New Roman" w:cs="Times New Roman"/>
                <w:sz w:val="24"/>
                <w:szCs w:val="24"/>
              </w:rPr>
              <w:t xml:space="preserve">75% </w:t>
            </w:r>
          </w:p>
        </w:tc>
      </w:tr>
      <w:tr w:rsidR="00850B04" w:rsidRPr="00E54313">
        <w:trPr>
          <w:trHeight w:val="286"/>
        </w:trPr>
        <w:tc>
          <w:tcPr>
            <w:tcW w:w="1531"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85"/>
              <w:rPr>
                <w:sz w:val="24"/>
                <w:szCs w:val="24"/>
              </w:rPr>
            </w:pPr>
            <w:r w:rsidRPr="00E54313">
              <w:rPr>
                <w:rFonts w:ascii="Times New Roman" w:eastAsia="Times New Roman" w:hAnsi="Times New Roman" w:cs="Times New Roman"/>
                <w:sz w:val="24"/>
                <w:szCs w:val="24"/>
              </w:rPr>
              <w:t xml:space="preserve">«3» </w:t>
            </w:r>
          </w:p>
        </w:tc>
        <w:tc>
          <w:tcPr>
            <w:tcW w:w="8043"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79"/>
              <w:rPr>
                <w:sz w:val="24"/>
                <w:szCs w:val="24"/>
              </w:rPr>
            </w:pPr>
            <w:r w:rsidRPr="00E54313">
              <w:rPr>
                <w:rFonts w:ascii="Times New Roman" w:eastAsia="Times New Roman" w:hAnsi="Times New Roman" w:cs="Times New Roman"/>
                <w:sz w:val="24"/>
                <w:szCs w:val="24"/>
              </w:rPr>
              <w:t xml:space="preserve">50% </w:t>
            </w:r>
          </w:p>
        </w:tc>
      </w:tr>
      <w:tr w:rsidR="00850B04" w:rsidRPr="00E54313">
        <w:trPr>
          <w:trHeight w:val="285"/>
        </w:trPr>
        <w:tc>
          <w:tcPr>
            <w:tcW w:w="1531"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85"/>
              <w:rPr>
                <w:sz w:val="24"/>
                <w:szCs w:val="24"/>
              </w:rPr>
            </w:pPr>
            <w:r w:rsidRPr="00E54313">
              <w:rPr>
                <w:rFonts w:ascii="Times New Roman" w:eastAsia="Times New Roman" w:hAnsi="Times New Roman" w:cs="Times New Roman"/>
                <w:sz w:val="24"/>
                <w:szCs w:val="24"/>
              </w:rPr>
              <w:t xml:space="preserve">«2» </w:t>
            </w:r>
          </w:p>
        </w:tc>
        <w:tc>
          <w:tcPr>
            <w:tcW w:w="8043"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ind w:left="179"/>
              <w:rPr>
                <w:sz w:val="24"/>
                <w:szCs w:val="24"/>
              </w:rPr>
            </w:pPr>
            <w:r w:rsidRPr="00E54313">
              <w:rPr>
                <w:rFonts w:ascii="Times New Roman" w:eastAsia="Times New Roman" w:hAnsi="Times New Roman" w:cs="Times New Roman"/>
                <w:sz w:val="24"/>
                <w:szCs w:val="24"/>
              </w:rPr>
              <w:t xml:space="preserve">Менее 50% </w:t>
            </w:r>
          </w:p>
        </w:tc>
      </w:tr>
    </w:tbl>
    <w:p w:rsidR="00850B04" w:rsidRPr="00E54313" w:rsidRDefault="003D3A31" w:rsidP="00E54313">
      <w:pPr>
        <w:spacing w:after="24" w:line="240" w:lineRule="auto"/>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pStyle w:val="3"/>
        <w:spacing w:line="240" w:lineRule="auto"/>
        <w:ind w:left="721" w:right="117"/>
        <w:rPr>
          <w:szCs w:val="24"/>
        </w:rPr>
      </w:pPr>
      <w:r w:rsidRPr="00E54313">
        <w:rPr>
          <w:szCs w:val="24"/>
        </w:rPr>
        <w:t xml:space="preserve">Объём диктанта </w:t>
      </w:r>
    </w:p>
    <w:p w:rsidR="00850B04" w:rsidRPr="00E54313" w:rsidRDefault="003D3A31" w:rsidP="00E54313">
      <w:pPr>
        <w:spacing w:after="0" w:line="240" w:lineRule="auto"/>
        <w:ind w:left="711"/>
        <w:rPr>
          <w:sz w:val="24"/>
          <w:szCs w:val="24"/>
        </w:rPr>
      </w:pPr>
      <w:r w:rsidRPr="00E54313">
        <w:rPr>
          <w:rFonts w:ascii="Times New Roman" w:eastAsia="Times New Roman" w:hAnsi="Times New Roman" w:cs="Times New Roman"/>
          <w:b/>
          <w:sz w:val="24"/>
          <w:szCs w:val="24"/>
        </w:rPr>
        <w:t xml:space="preserve"> </w:t>
      </w:r>
    </w:p>
    <w:tbl>
      <w:tblPr>
        <w:tblStyle w:val="TableGrid"/>
        <w:tblW w:w="4022" w:type="dxa"/>
        <w:tblInd w:w="2667" w:type="dxa"/>
        <w:tblCellMar>
          <w:top w:w="32" w:type="dxa"/>
          <w:left w:w="110" w:type="dxa"/>
          <w:right w:w="115" w:type="dxa"/>
        </w:tblCellMar>
        <w:tblLook w:val="04A0" w:firstRow="1" w:lastRow="0" w:firstColumn="1" w:lastColumn="0" w:noHBand="0" w:noVBand="1"/>
      </w:tblPr>
      <w:tblGrid>
        <w:gridCol w:w="1861"/>
        <w:gridCol w:w="2161"/>
      </w:tblGrid>
      <w:tr w:rsidR="00850B04" w:rsidRPr="00E54313">
        <w:trPr>
          <w:trHeight w:val="290"/>
        </w:trPr>
        <w:tc>
          <w:tcPr>
            <w:tcW w:w="1861"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b/>
                <w:sz w:val="24"/>
                <w:szCs w:val="24"/>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b/>
                <w:sz w:val="24"/>
                <w:szCs w:val="24"/>
              </w:rPr>
              <w:t xml:space="preserve">Количество слов </w:t>
            </w:r>
          </w:p>
        </w:tc>
      </w:tr>
      <w:tr w:rsidR="00850B04" w:rsidRPr="00E54313">
        <w:trPr>
          <w:trHeight w:val="285"/>
        </w:trPr>
        <w:tc>
          <w:tcPr>
            <w:tcW w:w="1861"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b/>
                <w:sz w:val="24"/>
                <w:szCs w:val="24"/>
              </w:rPr>
              <w:t xml:space="preserve">7 класс </w:t>
            </w:r>
          </w:p>
        </w:tc>
        <w:tc>
          <w:tcPr>
            <w:tcW w:w="2161" w:type="dxa"/>
            <w:tcBorders>
              <w:top w:val="single" w:sz="4" w:space="0" w:color="000000"/>
              <w:left w:val="single" w:sz="4" w:space="0" w:color="000000"/>
              <w:bottom w:val="single" w:sz="4" w:space="0" w:color="000000"/>
              <w:right w:val="sing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110-120 слов </w:t>
            </w:r>
          </w:p>
        </w:tc>
      </w:tr>
    </w:tbl>
    <w:p w:rsidR="00850B04" w:rsidRPr="00E54313" w:rsidRDefault="003D3A31" w:rsidP="00E54313">
      <w:pPr>
        <w:spacing w:after="0" w:line="240" w:lineRule="auto"/>
        <w:ind w:left="71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r w:rsidRPr="00E54313">
        <w:rPr>
          <w:rFonts w:ascii="Times New Roman" w:eastAsia="Times New Roman" w:hAnsi="Times New Roman" w:cs="Times New Roman"/>
          <w:b/>
          <w:sz w:val="24"/>
          <w:szCs w:val="24"/>
        </w:rPr>
        <w:t xml:space="preserve"> </w:t>
      </w:r>
    </w:p>
    <w:p w:rsidR="00850B04" w:rsidRPr="00E54313" w:rsidRDefault="003D3A31" w:rsidP="00E54313">
      <w:pPr>
        <w:spacing w:after="0" w:line="240" w:lineRule="auto"/>
        <w:ind w:left="711"/>
        <w:rPr>
          <w:rFonts w:ascii="Times New Roman" w:hAnsi="Times New Roman" w:cs="Times New Roman"/>
          <w:sz w:val="24"/>
          <w:szCs w:val="24"/>
        </w:rPr>
      </w:pPr>
      <w:r w:rsidRPr="00E54313">
        <w:rPr>
          <w:rFonts w:ascii="Times New Roman" w:eastAsia="Times New Roman" w:hAnsi="Times New Roman" w:cs="Times New Roman"/>
          <w:b/>
          <w:sz w:val="24"/>
          <w:szCs w:val="24"/>
        </w:rPr>
        <w:t xml:space="preserve"> </w:t>
      </w:r>
      <w:r w:rsidR="00E54313" w:rsidRPr="00E54313">
        <w:rPr>
          <w:rFonts w:ascii="Times New Roman" w:hAnsi="Times New Roman" w:cs="Times New Roman"/>
          <w:sz w:val="24"/>
          <w:szCs w:val="24"/>
        </w:rPr>
        <w:t xml:space="preserve">                                                           </w:t>
      </w:r>
      <w:r w:rsidRPr="00E54313">
        <w:rPr>
          <w:rFonts w:ascii="Times New Roman" w:hAnsi="Times New Roman" w:cs="Times New Roman"/>
          <w:sz w:val="24"/>
          <w:szCs w:val="24"/>
          <w:u w:val="single" w:color="000000"/>
        </w:rPr>
        <w:t>ИЗЛОЖЕНИЕ</w:t>
      </w:r>
      <w:r w:rsidRPr="00E54313">
        <w:rPr>
          <w:rFonts w:ascii="Times New Roman" w:hAnsi="Times New Roman" w:cs="Times New Roman"/>
          <w:sz w:val="24"/>
          <w:szCs w:val="24"/>
        </w:rPr>
        <w:t xml:space="preserve"> </w:t>
      </w:r>
    </w:p>
    <w:p w:rsidR="00850B04" w:rsidRPr="00E54313" w:rsidRDefault="003D3A31" w:rsidP="00E54313">
      <w:pPr>
        <w:spacing w:after="25" w:line="240" w:lineRule="auto"/>
        <w:ind w:left="696"/>
        <w:jc w:val="center"/>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0" w:line="240" w:lineRule="auto"/>
        <w:ind w:left="1010" w:right="717" w:hanging="10"/>
        <w:jc w:val="center"/>
        <w:rPr>
          <w:sz w:val="24"/>
          <w:szCs w:val="24"/>
        </w:rPr>
      </w:pPr>
      <w:r w:rsidRPr="00E54313">
        <w:rPr>
          <w:rFonts w:ascii="Times New Roman" w:eastAsia="Times New Roman" w:hAnsi="Times New Roman" w:cs="Times New Roman"/>
          <w:b/>
          <w:sz w:val="24"/>
          <w:szCs w:val="24"/>
        </w:rPr>
        <w:t>1.</w:t>
      </w:r>
      <w:r w:rsidRPr="00E54313">
        <w:rPr>
          <w:rFonts w:ascii="Arial" w:eastAsia="Arial" w:hAnsi="Arial" w:cs="Arial"/>
          <w:b/>
          <w:sz w:val="24"/>
          <w:szCs w:val="24"/>
        </w:rPr>
        <w:t xml:space="preserve"> </w:t>
      </w:r>
      <w:r w:rsidRPr="00E54313">
        <w:rPr>
          <w:rFonts w:ascii="Times New Roman" w:eastAsia="Times New Roman" w:hAnsi="Times New Roman" w:cs="Times New Roman"/>
          <w:b/>
          <w:sz w:val="24"/>
          <w:szCs w:val="24"/>
        </w:rPr>
        <w:t xml:space="preserve">Методика проведения изложения </w:t>
      </w:r>
    </w:p>
    <w:p w:rsidR="00850B04" w:rsidRPr="00E54313" w:rsidRDefault="003D3A31" w:rsidP="00E54313">
      <w:pPr>
        <w:spacing w:after="25" w:line="240" w:lineRule="auto"/>
        <w:ind w:left="72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numPr>
          <w:ilvl w:val="0"/>
          <w:numId w:val="2"/>
        </w:numPr>
        <w:spacing w:after="14" w:line="240" w:lineRule="auto"/>
        <w:ind w:right="71" w:hanging="705"/>
        <w:jc w:val="both"/>
        <w:rPr>
          <w:sz w:val="24"/>
          <w:szCs w:val="24"/>
        </w:rPr>
      </w:pPr>
      <w:r w:rsidRPr="00E54313">
        <w:rPr>
          <w:rFonts w:ascii="Times New Roman" w:eastAsia="Times New Roman" w:hAnsi="Times New Roman" w:cs="Times New Roman"/>
          <w:sz w:val="24"/>
          <w:szCs w:val="24"/>
        </w:rPr>
        <w:t xml:space="preserve">Знакомство с текстом.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Учитель читает текст, обучающиеся внимательно слушают его, следят за сюжетной линией. Основные части текста учитель выделяет паузами. Излагаемый текст может быть прочитан учащимися. Определение темы текста. </w:t>
      </w:r>
    </w:p>
    <w:p w:rsidR="00850B04" w:rsidRPr="00E54313" w:rsidRDefault="003D3A31" w:rsidP="00E54313">
      <w:pPr>
        <w:numPr>
          <w:ilvl w:val="0"/>
          <w:numId w:val="2"/>
        </w:numPr>
        <w:spacing w:after="14" w:line="240" w:lineRule="auto"/>
        <w:ind w:right="71" w:hanging="705"/>
        <w:jc w:val="both"/>
        <w:rPr>
          <w:sz w:val="24"/>
          <w:szCs w:val="24"/>
        </w:rPr>
      </w:pPr>
      <w:r w:rsidRPr="00E54313">
        <w:rPr>
          <w:rFonts w:ascii="Times New Roman" w:eastAsia="Times New Roman" w:hAnsi="Times New Roman" w:cs="Times New Roman"/>
          <w:sz w:val="24"/>
          <w:szCs w:val="24"/>
        </w:rPr>
        <w:t xml:space="preserve">Беседа по содержанию текста по вопросам учителя.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Ставится 3 – 4 вопроса по содержанию текста с целью определения, всё ли правильно поняли обучающиеся, осознали прочитанное, установили </w:t>
      </w:r>
      <w:proofErr w:type="spellStart"/>
      <w:r w:rsidRPr="00E54313">
        <w:rPr>
          <w:rFonts w:ascii="Times New Roman" w:eastAsia="Times New Roman" w:hAnsi="Times New Roman" w:cs="Times New Roman"/>
          <w:sz w:val="24"/>
          <w:szCs w:val="24"/>
        </w:rPr>
        <w:t>причинноследственные</w:t>
      </w:r>
      <w:proofErr w:type="spellEnd"/>
      <w:r w:rsidRPr="00E54313">
        <w:rPr>
          <w:rFonts w:ascii="Times New Roman" w:eastAsia="Times New Roman" w:hAnsi="Times New Roman" w:cs="Times New Roman"/>
          <w:sz w:val="24"/>
          <w:szCs w:val="24"/>
        </w:rPr>
        <w:t xml:space="preserve"> связи. Определение типа текста, его структуры. </w:t>
      </w:r>
    </w:p>
    <w:p w:rsidR="00850B04" w:rsidRPr="00E54313" w:rsidRDefault="003D3A31" w:rsidP="00E54313">
      <w:pPr>
        <w:numPr>
          <w:ilvl w:val="0"/>
          <w:numId w:val="2"/>
        </w:numPr>
        <w:spacing w:after="14" w:line="240" w:lineRule="auto"/>
        <w:ind w:right="71" w:hanging="705"/>
        <w:jc w:val="both"/>
        <w:rPr>
          <w:sz w:val="24"/>
          <w:szCs w:val="24"/>
        </w:rPr>
      </w:pPr>
      <w:r w:rsidRPr="00E54313">
        <w:rPr>
          <w:rFonts w:ascii="Times New Roman" w:eastAsia="Times New Roman" w:hAnsi="Times New Roman" w:cs="Times New Roman"/>
          <w:sz w:val="24"/>
          <w:szCs w:val="24"/>
        </w:rPr>
        <w:t xml:space="preserve">Повторное прочтение текста.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lastRenderedPageBreak/>
        <w:t xml:space="preserve">Текст прочитывается не более 2-х раз, чтобы обучающиеся не заучивали его наизусть. </w:t>
      </w:r>
    </w:p>
    <w:p w:rsidR="00850B04" w:rsidRPr="00E54313" w:rsidRDefault="003D3A31" w:rsidP="00E54313">
      <w:pPr>
        <w:numPr>
          <w:ilvl w:val="0"/>
          <w:numId w:val="2"/>
        </w:numPr>
        <w:spacing w:after="14" w:line="240" w:lineRule="auto"/>
        <w:ind w:right="71" w:hanging="705"/>
        <w:jc w:val="both"/>
        <w:rPr>
          <w:sz w:val="24"/>
          <w:szCs w:val="24"/>
        </w:rPr>
      </w:pPr>
      <w:r w:rsidRPr="00E54313">
        <w:rPr>
          <w:rFonts w:ascii="Times New Roman" w:eastAsia="Times New Roman" w:hAnsi="Times New Roman" w:cs="Times New Roman"/>
          <w:sz w:val="24"/>
          <w:szCs w:val="24"/>
        </w:rPr>
        <w:t xml:space="preserve">Составление плана текста. </w:t>
      </w:r>
    </w:p>
    <w:p w:rsidR="00850B04" w:rsidRPr="00E54313" w:rsidRDefault="003D3A31" w:rsidP="00E54313">
      <w:pPr>
        <w:spacing w:after="21" w:line="240" w:lineRule="auto"/>
        <w:ind w:right="76"/>
        <w:jc w:val="right"/>
        <w:rPr>
          <w:sz w:val="24"/>
          <w:szCs w:val="24"/>
        </w:rPr>
      </w:pPr>
      <w:r w:rsidRPr="00E54313">
        <w:rPr>
          <w:rFonts w:ascii="Times New Roman" w:eastAsia="Times New Roman" w:hAnsi="Times New Roman" w:cs="Times New Roman"/>
          <w:sz w:val="24"/>
          <w:szCs w:val="24"/>
        </w:rPr>
        <w:t xml:space="preserve">Логическое и композиционное разделение текста на части, их </w:t>
      </w:r>
      <w:proofErr w:type="spellStart"/>
      <w:r w:rsidRPr="00E54313">
        <w:rPr>
          <w:rFonts w:ascii="Times New Roman" w:eastAsia="Times New Roman" w:hAnsi="Times New Roman" w:cs="Times New Roman"/>
          <w:sz w:val="24"/>
          <w:szCs w:val="24"/>
        </w:rPr>
        <w:t>озаглавливание</w:t>
      </w:r>
      <w:proofErr w:type="spellEnd"/>
      <w:r w:rsidRPr="00E54313">
        <w:rPr>
          <w:rFonts w:ascii="Times New Roman" w:eastAsia="Times New Roman" w:hAnsi="Times New Roman" w:cs="Times New Roman"/>
          <w:sz w:val="24"/>
          <w:szCs w:val="24"/>
        </w:rPr>
        <w:t xml:space="preserve">. </w:t>
      </w:r>
    </w:p>
    <w:p w:rsidR="00850B04" w:rsidRPr="00E54313" w:rsidRDefault="003D3A31" w:rsidP="00E54313">
      <w:pPr>
        <w:spacing w:after="14" w:line="240" w:lineRule="auto"/>
        <w:ind w:left="-5" w:right="71" w:hanging="10"/>
        <w:jc w:val="both"/>
        <w:rPr>
          <w:sz w:val="24"/>
          <w:szCs w:val="24"/>
        </w:rPr>
      </w:pPr>
      <w:r w:rsidRPr="00E54313">
        <w:rPr>
          <w:rFonts w:ascii="Times New Roman" w:eastAsia="Times New Roman" w:hAnsi="Times New Roman" w:cs="Times New Roman"/>
          <w:sz w:val="24"/>
          <w:szCs w:val="24"/>
        </w:rPr>
        <w:t xml:space="preserve">План изложение записывается на доске. </w:t>
      </w:r>
    </w:p>
    <w:p w:rsidR="00850B04" w:rsidRPr="00E54313" w:rsidRDefault="003D3A31" w:rsidP="00E54313">
      <w:pPr>
        <w:numPr>
          <w:ilvl w:val="0"/>
          <w:numId w:val="2"/>
        </w:numPr>
        <w:spacing w:after="14" w:line="240" w:lineRule="auto"/>
        <w:ind w:right="71" w:hanging="705"/>
        <w:jc w:val="both"/>
        <w:rPr>
          <w:sz w:val="24"/>
          <w:szCs w:val="24"/>
        </w:rPr>
      </w:pPr>
      <w:r w:rsidRPr="00E54313">
        <w:rPr>
          <w:rFonts w:ascii="Times New Roman" w:eastAsia="Times New Roman" w:hAnsi="Times New Roman" w:cs="Times New Roman"/>
          <w:sz w:val="24"/>
          <w:szCs w:val="24"/>
        </w:rPr>
        <w:t xml:space="preserve">Орфографическая подготовка, словарно-лексическая работа.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Анализ значений слов и их написания, наблюдение за использованием в тексте изобразительных средств языка, построение наиболее важных синтаксических конструкций. Запись на доске слов и словосочетаний, требующих особого внимания учащихся. </w:t>
      </w:r>
    </w:p>
    <w:p w:rsidR="00850B04" w:rsidRPr="00E54313" w:rsidRDefault="003D3A31" w:rsidP="00E54313">
      <w:pPr>
        <w:numPr>
          <w:ilvl w:val="0"/>
          <w:numId w:val="2"/>
        </w:numPr>
        <w:spacing w:after="14" w:line="240" w:lineRule="auto"/>
        <w:ind w:right="71" w:hanging="705"/>
        <w:jc w:val="both"/>
        <w:rPr>
          <w:sz w:val="24"/>
          <w:szCs w:val="24"/>
        </w:rPr>
      </w:pPr>
      <w:r w:rsidRPr="00E54313">
        <w:rPr>
          <w:rFonts w:ascii="Times New Roman" w:eastAsia="Times New Roman" w:hAnsi="Times New Roman" w:cs="Times New Roman"/>
          <w:sz w:val="24"/>
          <w:szCs w:val="24"/>
        </w:rPr>
        <w:t xml:space="preserve">Самостоятельное написание изложения.  </w:t>
      </w:r>
    </w:p>
    <w:p w:rsidR="00850B04" w:rsidRPr="00E54313" w:rsidRDefault="003D3A31" w:rsidP="00E54313">
      <w:pPr>
        <w:spacing w:after="14" w:line="240" w:lineRule="auto"/>
        <w:ind w:left="721" w:right="71" w:hanging="10"/>
        <w:jc w:val="both"/>
        <w:rPr>
          <w:sz w:val="24"/>
          <w:szCs w:val="24"/>
        </w:rPr>
      </w:pPr>
      <w:r w:rsidRPr="00E54313">
        <w:rPr>
          <w:rFonts w:ascii="Times New Roman" w:eastAsia="Times New Roman" w:hAnsi="Times New Roman" w:cs="Times New Roman"/>
          <w:sz w:val="24"/>
          <w:szCs w:val="24"/>
        </w:rPr>
        <w:t xml:space="preserve">При необходимости оказывается индивидуальная помощь. </w:t>
      </w:r>
    </w:p>
    <w:p w:rsidR="00850B04" w:rsidRPr="00E54313" w:rsidRDefault="003D3A31" w:rsidP="00E54313">
      <w:pPr>
        <w:numPr>
          <w:ilvl w:val="0"/>
          <w:numId w:val="2"/>
        </w:numPr>
        <w:spacing w:after="14" w:line="240" w:lineRule="auto"/>
        <w:ind w:right="71" w:hanging="705"/>
        <w:jc w:val="both"/>
        <w:rPr>
          <w:sz w:val="24"/>
          <w:szCs w:val="24"/>
        </w:rPr>
      </w:pPr>
      <w:r w:rsidRPr="00E54313">
        <w:rPr>
          <w:rFonts w:ascii="Times New Roman" w:eastAsia="Times New Roman" w:hAnsi="Times New Roman" w:cs="Times New Roman"/>
          <w:sz w:val="24"/>
          <w:szCs w:val="24"/>
        </w:rPr>
        <w:t xml:space="preserve">Самопроверка и совершенствование текста учащимися. </w:t>
      </w:r>
    </w:p>
    <w:p w:rsidR="00850B04" w:rsidRPr="00E54313" w:rsidRDefault="003D3A31" w:rsidP="00E54313">
      <w:pPr>
        <w:spacing w:after="27" w:line="240" w:lineRule="auto"/>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pStyle w:val="3"/>
        <w:spacing w:line="240" w:lineRule="auto"/>
        <w:ind w:left="2051" w:right="117"/>
        <w:rPr>
          <w:szCs w:val="24"/>
        </w:rPr>
      </w:pPr>
      <w:r w:rsidRPr="00E54313">
        <w:rPr>
          <w:szCs w:val="24"/>
        </w:rPr>
        <w:t>2.</w:t>
      </w:r>
      <w:r w:rsidRPr="00E54313">
        <w:rPr>
          <w:rFonts w:ascii="Arial" w:eastAsia="Arial" w:hAnsi="Arial" w:cs="Arial"/>
          <w:szCs w:val="24"/>
        </w:rPr>
        <w:t xml:space="preserve"> </w:t>
      </w:r>
      <w:r w:rsidRPr="00E54313">
        <w:rPr>
          <w:szCs w:val="24"/>
        </w:rPr>
        <w:t xml:space="preserve">Система оценивания изложения по русскому языку </w:t>
      </w:r>
    </w:p>
    <w:p w:rsidR="00850B04" w:rsidRPr="00E54313" w:rsidRDefault="003D3A31" w:rsidP="00E54313">
      <w:pPr>
        <w:spacing w:after="0" w:line="240" w:lineRule="auto"/>
        <w:ind w:left="108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tabs>
          <w:tab w:val="center" w:pos="3298"/>
        </w:tabs>
        <w:spacing w:after="4" w:line="240" w:lineRule="auto"/>
        <w:rPr>
          <w:sz w:val="24"/>
          <w:szCs w:val="24"/>
        </w:rPr>
      </w:pPr>
      <w:r w:rsidRPr="00E54313">
        <w:rPr>
          <w:sz w:val="24"/>
          <w:szCs w:val="24"/>
        </w:rPr>
        <w:t xml:space="preserve"> </w:t>
      </w:r>
      <w:r w:rsidRPr="00E54313">
        <w:rPr>
          <w:sz w:val="24"/>
          <w:szCs w:val="24"/>
        </w:rPr>
        <w:tab/>
      </w:r>
      <w:r w:rsidRPr="00E54313">
        <w:rPr>
          <w:rFonts w:ascii="Times New Roman" w:eastAsia="Times New Roman" w:hAnsi="Times New Roman" w:cs="Times New Roman"/>
          <w:sz w:val="24"/>
          <w:szCs w:val="24"/>
        </w:rPr>
        <w:t xml:space="preserve">Основные критерии оценки за изложение и сочинение: </w:t>
      </w:r>
    </w:p>
    <w:tbl>
      <w:tblPr>
        <w:tblStyle w:val="TableGrid"/>
        <w:tblW w:w="9464" w:type="dxa"/>
        <w:tblInd w:w="-53" w:type="dxa"/>
        <w:tblCellMar>
          <w:top w:w="64" w:type="dxa"/>
          <w:left w:w="53" w:type="dxa"/>
        </w:tblCellMar>
        <w:tblLook w:val="04A0" w:firstRow="1" w:lastRow="0" w:firstColumn="1" w:lastColumn="0" w:noHBand="0" w:noVBand="1"/>
      </w:tblPr>
      <w:tblGrid>
        <w:gridCol w:w="813"/>
        <w:gridCol w:w="4169"/>
        <w:gridCol w:w="4482"/>
      </w:tblGrid>
      <w:tr w:rsidR="00850B04" w:rsidRPr="00E54313">
        <w:trPr>
          <w:trHeight w:val="565"/>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jc w:val="both"/>
              <w:rPr>
                <w:sz w:val="24"/>
                <w:szCs w:val="24"/>
              </w:rPr>
            </w:pPr>
            <w:r w:rsidRPr="00E54313">
              <w:rPr>
                <w:rFonts w:ascii="Times New Roman" w:eastAsia="Times New Roman" w:hAnsi="Times New Roman" w:cs="Times New Roman"/>
                <w:sz w:val="24"/>
                <w:szCs w:val="24"/>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ind w:left="3"/>
              <w:rPr>
                <w:sz w:val="24"/>
                <w:szCs w:val="24"/>
              </w:rPr>
            </w:pPr>
            <w:r w:rsidRPr="00E54313">
              <w:rPr>
                <w:rFonts w:ascii="Times New Roman" w:eastAsia="Times New Roman" w:hAnsi="Times New Roman" w:cs="Times New Roman"/>
                <w:sz w:val="24"/>
                <w:szCs w:val="24"/>
              </w:rPr>
              <w:t xml:space="preserve">Грамотность </w:t>
            </w:r>
          </w:p>
        </w:tc>
      </w:tr>
      <w:tr w:rsidR="00850B04" w:rsidRPr="00E54313">
        <w:trPr>
          <w:trHeight w:val="4397"/>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201"/>
              <w:ind w:left="8"/>
              <w:jc w:val="both"/>
              <w:rPr>
                <w:sz w:val="24"/>
                <w:szCs w:val="24"/>
              </w:rPr>
            </w:pPr>
            <w:r w:rsidRPr="00E54313">
              <w:rPr>
                <w:rFonts w:ascii="Times New Roman" w:eastAsia="Times New Roman" w:hAnsi="Times New Roman" w:cs="Times New Roman"/>
                <w:sz w:val="24"/>
                <w:szCs w:val="24"/>
              </w:rPr>
              <w:t xml:space="preserve">1.Содержание работы полностью соответствует теме </w:t>
            </w:r>
          </w:p>
          <w:p w:rsidR="00850B04" w:rsidRPr="00E54313" w:rsidRDefault="003D3A31" w:rsidP="00E54313">
            <w:pPr>
              <w:spacing w:after="175"/>
              <w:ind w:left="8"/>
              <w:rPr>
                <w:sz w:val="24"/>
                <w:szCs w:val="24"/>
              </w:rPr>
            </w:pPr>
            <w:r w:rsidRPr="00E54313">
              <w:rPr>
                <w:rFonts w:ascii="Times New Roman" w:eastAsia="Times New Roman" w:hAnsi="Times New Roman" w:cs="Times New Roman"/>
                <w:sz w:val="24"/>
                <w:szCs w:val="24"/>
              </w:rPr>
              <w:t xml:space="preserve">2.Фактические ошибки отсутствуют. </w:t>
            </w:r>
          </w:p>
          <w:p w:rsidR="00850B04" w:rsidRPr="00E54313" w:rsidRDefault="003D3A31" w:rsidP="00E54313">
            <w:pPr>
              <w:spacing w:after="153"/>
              <w:ind w:left="8" w:right="54"/>
              <w:rPr>
                <w:sz w:val="24"/>
                <w:szCs w:val="24"/>
              </w:rPr>
            </w:pPr>
            <w:r w:rsidRPr="00E54313">
              <w:rPr>
                <w:rFonts w:ascii="Times New Roman" w:eastAsia="Times New Roman" w:hAnsi="Times New Roman" w:cs="Times New Roman"/>
                <w:sz w:val="24"/>
                <w:szCs w:val="24"/>
              </w:rPr>
              <w:t xml:space="preserve">3.Содержание излагается последовательно. </w:t>
            </w:r>
          </w:p>
          <w:p w:rsidR="00850B04" w:rsidRPr="00E54313" w:rsidRDefault="003D3A31" w:rsidP="00E54313">
            <w:pPr>
              <w:spacing w:after="187"/>
              <w:ind w:left="8"/>
              <w:rPr>
                <w:sz w:val="24"/>
                <w:szCs w:val="24"/>
              </w:rPr>
            </w:pPr>
            <w:r w:rsidRPr="00E54313">
              <w:rPr>
                <w:rFonts w:ascii="Times New Roman" w:eastAsia="Times New Roman" w:hAnsi="Times New Roman" w:cs="Times New Roman"/>
                <w:sz w:val="24"/>
                <w:szCs w:val="24"/>
              </w:rPr>
              <w:t xml:space="preserve">4.Работа отличается богатством словаря, разнообразием используемых синтаксических конструкций, точностью словоупотребления. </w:t>
            </w:r>
          </w:p>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75"/>
              <w:ind w:left="3"/>
              <w:rPr>
                <w:sz w:val="24"/>
                <w:szCs w:val="24"/>
              </w:rPr>
            </w:pPr>
            <w:r w:rsidRPr="00E54313">
              <w:rPr>
                <w:rFonts w:ascii="Times New Roman" w:eastAsia="Times New Roman" w:hAnsi="Times New Roman" w:cs="Times New Roman"/>
                <w:sz w:val="24"/>
                <w:szCs w:val="24"/>
              </w:rPr>
              <w:t xml:space="preserve">Допускаются: </w:t>
            </w:r>
          </w:p>
          <w:p w:rsidR="00850B04" w:rsidRPr="00E54313" w:rsidRDefault="003D3A31" w:rsidP="00E54313">
            <w:pPr>
              <w:ind w:left="3" w:right="27"/>
              <w:rPr>
                <w:sz w:val="24"/>
                <w:szCs w:val="24"/>
              </w:rPr>
            </w:pPr>
            <w:r w:rsidRPr="00E54313">
              <w:rPr>
                <w:rFonts w:ascii="Times New Roman" w:eastAsia="Times New Roman" w:hAnsi="Times New Roman" w:cs="Times New Roman"/>
                <w:sz w:val="24"/>
                <w:szCs w:val="24"/>
              </w:rPr>
              <w:t xml:space="preserve">I орфографическая, или I пунктуационная, или 1 грамматическая ошибки </w:t>
            </w:r>
          </w:p>
        </w:tc>
      </w:tr>
      <w:tr w:rsidR="00850B04" w:rsidRPr="00E54313">
        <w:trPr>
          <w:trHeight w:val="1062"/>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«4»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1.Содержание работы в основном соответствует теме (имеются незначительные отклонения от темы).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ind w:left="3"/>
              <w:rPr>
                <w:sz w:val="24"/>
                <w:szCs w:val="24"/>
              </w:rPr>
            </w:pPr>
            <w:r w:rsidRPr="00E54313">
              <w:rPr>
                <w:rFonts w:ascii="Times New Roman" w:eastAsia="Times New Roman" w:hAnsi="Times New Roman" w:cs="Times New Roman"/>
                <w:sz w:val="24"/>
                <w:szCs w:val="24"/>
              </w:rPr>
              <w:t xml:space="preserve">Допускаются: 2 орфографические и 2 пунктуационные ошибки, или 1 орфографическая и 3 пунктуационные </w:t>
            </w:r>
          </w:p>
        </w:tc>
      </w:tr>
      <w:tr w:rsidR="00850B04" w:rsidRPr="00E54313">
        <w:trPr>
          <w:trHeight w:val="4139"/>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850B04" w:rsidP="00E54313">
            <w:pPr>
              <w:rPr>
                <w:sz w:val="24"/>
                <w:szCs w:val="24"/>
              </w:rPr>
            </w:pP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74"/>
              <w:ind w:left="8"/>
              <w:rPr>
                <w:sz w:val="24"/>
                <w:szCs w:val="24"/>
              </w:rPr>
            </w:pPr>
            <w:r w:rsidRPr="00E54313">
              <w:rPr>
                <w:rFonts w:ascii="Times New Roman" w:eastAsia="Times New Roman" w:hAnsi="Times New Roman" w:cs="Times New Roman"/>
                <w:sz w:val="24"/>
                <w:szCs w:val="24"/>
              </w:rPr>
              <w:t xml:space="preserve">2. Содержание в основном достоверно, но имеются единичные фактические неточности. </w:t>
            </w:r>
          </w:p>
          <w:p w:rsidR="00850B04" w:rsidRPr="00E54313" w:rsidRDefault="003D3A31" w:rsidP="00E54313">
            <w:pPr>
              <w:spacing w:after="152"/>
              <w:ind w:left="8"/>
              <w:jc w:val="both"/>
              <w:rPr>
                <w:sz w:val="24"/>
                <w:szCs w:val="24"/>
              </w:rPr>
            </w:pPr>
            <w:r w:rsidRPr="00E54313">
              <w:rPr>
                <w:rFonts w:ascii="Times New Roman" w:eastAsia="Times New Roman" w:hAnsi="Times New Roman" w:cs="Times New Roman"/>
                <w:sz w:val="24"/>
                <w:szCs w:val="24"/>
              </w:rPr>
              <w:t xml:space="preserve">3.Имеются незначительные нарушения последовательности в изложении мыслей. </w:t>
            </w:r>
          </w:p>
          <w:p w:rsidR="00850B04" w:rsidRPr="00E54313" w:rsidRDefault="003D3A31" w:rsidP="00E54313">
            <w:pPr>
              <w:spacing w:after="157"/>
              <w:ind w:left="8"/>
              <w:rPr>
                <w:sz w:val="24"/>
                <w:szCs w:val="24"/>
              </w:rPr>
            </w:pPr>
            <w:r w:rsidRPr="00E54313">
              <w:rPr>
                <w:rFonts w:ascii="Times New Roman" w:eastAsia="Times New Roman" w:hAnsi="Times New Roman" w:cs="Times New Roman"/>
                <w:sz w:val="24"/>
                <w:szCs w:val="24"/>
              </w:rPr>
              <w:t xml:space="preserve">4.Лексический и грамматический строй речи достаточно разнообразен. </w:t>
            </w:r>
          </w:p>
          <w:p w:rsidR="00850B04" w:rsidRPr="00E54313" w:rsidRDefault="003D3A31" w:rsidP="00E54313">
            <w:pPr>
              <w:spacing w:after="153"/>
              <w:ind w:left="8"/>
              <w:rPr>
                <w:sz w:val="24"/>
                <w:szCs w:val="24"/>
              </w:rPr>
            </w:pPr>
            <w:r w:rsidRPr="00E54313">
              <w:rPr>
                <w:rFonts w:ascii="Times New Roman" w:eastAsia="Times New Roman" w:hAnsi="Times New Roman" w:cs="Times New Roman"/>
                <w:sz w:val="24"/>
                <w:szCs w:val="24"/>
              </w:rPr>
              <w:t xml:space="preserve">5.Стиль работы отличается единством и достаточной выразительностью. </w:t>
            </w:r>
          </w:p>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43"/>
              <w:ind w:left="3"/>
              <w:rPr>
                <w:sz w:val="24"/>
                <w:szCs w:val="24"/>
              </w:rPr>
            </w:pPr>
            <w:r w:rsidRPr="00E54313">
              <w:rPr>
                <w:rFonts w:ascii="Times New Roman" w:eastAsia="Times New Roman" w:hAnsi="Times New Roman" w:cs="Times New Roman"/>
                <w:sz w:val="24"/>
                <w:szCs w:val="24"/>
              </w:rPr>
              <w:t xml:space="preserve">ошибки, или 4 пунктуационные ошибки при отсутствии орфографических ошибок, а также </w:t>
            </w:r>
          </w:p>
          <w:p w:rsidR="00850B04" w:rsidRPr="00E54313" w:rsidRDefault="003D3A31" w:rsidP="00E54313">
            <w:pPr>
              <w:ind w:left="3"/>
              <w:rPr>
                <w:sz w:val="24"/>
                <w:szCs w:val="24"/>
              </w:rPr>
            </w:pPr>
            <w:r w:rsidRPr="00E54313">
              <w:rPr>
                <w:rFonts w:ascii="Times New Roman" w:eastAsia="Times New Roman" w:hAnsi="Times New Roman" w:cs="Times New Roman"/>
                <w:sz w:val="24"/>
                <w:szCs w:val="24"/>
              </w:rPr>
              <w:t xml:space="preserve">2 грамматические ошибки </w:t>
            </w:r>
          </w:p>
        </w:tc>
      </w:tr>
      <w:tr w:rsidR="00850B04" w:rsidRPr="00E54313">
        <w:trPr>
          <w:trHeight w:val="5356"/>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«3»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96"/>
              <w:ind w:left="8"/>
              <w:rPr>
                <w:sz w:val="24"/>
                <w:szCs w:val="24"/>
              </w:rPr>
            </w:pPr>
            <w:r w:rsidRPr="00E54313">
              <w:rPr>
                <w:rFonts w:ascii="Times New Roman" w:eastAsia="Times New Roman" w:hAnsi="Times New Roman" w:cs="Times New Roman"/>
                <w:sz w:val="24"/>
                <w:szCs w:val="24"/>
              </w:rPr>
              <w:t xml:space="preserve">1.В работе допущены существенные отклонения </w:t>
            </w:r>
          </w:p>
          <w:p w:rsidR="00850B04" w:rsidRPr="00E54313" w:rsidRDefault="003D3A31" w:rsidP="00E54313">
            <w:pPr>
              <w:spacing w:after="182"/>
              <w:ind w:left="8" w:right="330"/>
              <w:jc w:val="both"/>
              <w:rPr>
                <w:sz w:val="24"/>
                <w:szCs w:val="24"/>
              </w:rPr>
            </w:pPr>
            <w:r w:rsidRPr="00E54313">
              <w:rPr>
                <w:rFonts w:ascii="Times New Roman" w:eastAsia="Times New Roman" w:hAnsi="Times New Roman" w:cs="Times New Roman"/>
                <w:sz w:val="24"/>
                <w:szCs w:val="24"/>
              </w:rPr>
              <w:t xml:space="preserve">2.Работа достоверна в главном, но в ней имеются отдельные фактические неточности. </w:t>
            </w:r>
          </w:p>
          <w:p w:rsidR="00850B04" w:rsidRPr="00E54313" w:rsidRDefault="003D3A31" w:rsidP="00E54313">
            <w:pPr>
              <w:spacing w:after="153"/>
              <w:ind w:left="8"/>
              <w:rPr>
                <w:sz w:val="24"/>
                <w:szCs w:val="24"/>
              </w:rPr>
            </w:pPr>
            <w:r w:rsidRPr="00E54313">
              <w:rPr>
                <w:rFonts w:ascii="Times New Roman" w:eastAsia="Times New Roman" w:hAnsi="Times New Roman" w:cs="Times New Roman"/>
                <w:sz w:val="24"/>
                <w:szCs w:val="24"/>
              </w:rPr>
              <w:t xml:space="preserve">3.Допущены отдельные нарушения последовательности изложения. </w:t>
            </w:r>
          </w:p>
          <w:p w:rsidR="00850B04" w:rsidRPr="00E54313" w:rsidRDefault="003D3A31" w:rsidP="00E54313">
            <w:pPr>
              <w:spacing w:after="183"/>
              <w:ind w:left="8" w:right="325"/>
              <w:jc w:val="both"/>
              <w:rPr>
                <w:sz w:val="24"/>
                <w:szCs w:val="24"/>
              </w:rPr>
            </w:pPr>
            <w:r w:rsidRPr="00E54313">
              <w:rPr>
                <w:rFonts w:ascii="Times New Roman" w:eastAsia="Times New Roman" w:hAnsi="Times New Roman" w:cs="Times New Roman"/>
                <w:sz w:val="24"/>
                <w:szCs w:val="24"/>
              </w:rPr>
              <w:t xml:space="preserve">4.Беден словарь и однообразны </w:t>
            </w:r>
            <w:proofErr w:type="gramStart"/>
            <w:r w:rsidRPr="00E54313">
              <w:rPr>
                <w:rFonts w:ascii="Times New Roman" w:eastAsia="Times New Roman" w:hAnsi="Times New Roman" w:cs="Times New Roman"/>
                <w:sz w:val="24"/>
                <w:szCs w:val="24"/>
              </w:rPr>
              <w:t>употребляемы  синтаксические</w:t>
            </w:r>
            <w:proofErr w:type="gramEnd"/>
            <w:r w:rsidRPr="00E54313">
              <w:rPr>
                <w:rFonts w:ascii="Times New Roman" w:eastAsia="Times New Roman" w:hAnsi="Times New Roman" w:cs="Times New Roman"/>
                <w:sz w:val="24"/>
                <w:szCs w:val="24"/>
              </w:rPr>
              <w:t xml:space="preserve"> конструкции, встречается неправильное словоупотребление. </w:t>
            </w:r>
          </w:p>
          <w:p w:rsidR="00850B04" w:rsidRPr="00E54313" w:rsidRDefault="003D3A31" w:rsidP="00E54313">
            <w:pPr>
              <w:spacing w:after="152"/>
              <w:ind w:left="8"/>
              <w:jc w:val="both"/>
              <w:rPr>
                <w:sz w:val="24"/>
                <w:szCs w:val="24"/>
              </w:rPr>
            </w:pPr>
            <w:r w:rsidRPr="00E54313">
              <w:rPr>
                <w:rFonts w:ascii="Times New Roman" w:eastAsia="Times New Roman" w:hAnsi="Times New Roman" w:cs="Times New Roman"/>
                <w:sz w:val="24"/>
                <w:szCs w:val="24"/>
              </w:rPr>
              <w:t xml:space="preserve">5.Стиль работы не отличается единством, речь недостаточно выразительна. </w:t>
            </w:r>
          </w:p>
          <w:p w:rsidR="00850B04" w:rsidRPr="00E54313" w:rsidRDefault="003D3A31" w:rsidP="00E54313">
            <w:pPr>
              <w:ind w:left="8" w:right="277"/>
              <w:jc w:val="both"/>
              <w:rPr>
                <w:sz w:val="24"/>
                <w:szCs w:val="24"/>
              </w:rPr>
            </w:pPr>
            <w:r w:rsidRPr="00E54313">
              <w:rPr>
                <w:rFonts w:ascii="Times New Roman" w:eastAsia="Times New Roman" w:hAnsi="Times New Roman" w:cs="Times New Roman"/>
                <w:sz w:val="24"/>
                <w:szCs w:val="24"/>
              </w:rPr>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44"/>
              <w:ind w:left="3" w:right="901"/>
              <w:jc w:val="both"/>
              <w:rPr>
                <w:sz w:val="24"/>
                <w:szCs w:val="24"/>
              </w:rPr>
            </w:pPr>
            <w:r w:rsidRPr="00E54313">
              <w:rPr>
                <w:rFonts w:ascii="Times New Roman" w:eastAsia="Times New Roman" w:hAnsi="Times New Roman" w:cs="Times New Roman"/>
                <w:sz w:val="24"/>
                <w:szCs w:val="24"/>
              </w:rPr>
              <w:t xml:space="preserve">Допускаются:4 орфографические и4 пунктуационные ошибки, или 3 </w:t>
            </w:r>
            <w:proofErr w:type="spellStart"/>
            <w:r w:rsidRPr="00E54313">
              <w:rPr>
                <w:rFonts w:ascii="Times New Roman" w:eastAsia="Times New Roman" w:hAnsi="Times New Roman" w:cs="Times New Roman"/>
                <w:sz w:val="24"/>
                <w:szCs w:val="24"/>
              </w:rPr>
              <w:t>орф</w:t>
            </w:r>
            <w:proofErr w:type="spellEnd"/>
            <w:proofErr w:type="gramStart"/>
            <w:r w:rsidRPr="00E54313">
              <w:rPr>
                <w:rFonts w:ascii="Times New Roman" w:eastAsia="Times New Roman" w:hAnsi="Times New Roman" w:cs="Times New Roman"/>
                <w:sz w:val="24"/>
                <w:szCs w:val="24"/>
              </w:rPr>
              <w:t>. и</w:t>
            </w:r>
            <w:proofErr w:type="gramEnd"/>
            <w:r w:rsidRPr="00E54313">
              <w:rPr>
                <w:rFonts w:ascii="Times New Roman" w:eastAsia="Times New Roman" w:hAnsi="Times New Roman" w:cs="Times New Roman"/>
                <w:sz w:val="24"/>
                <w:szCs w:val="24"/>
              </w:rPr>
              <w:t xml:space="preserve"> 5 пунк.,или7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при </w:t>
            </w:r>
            <w:proofErr w:type="spellStart"/>
            <w:r w:rsidRPr="00E54313">
              <w:rPr>
                <w:rFonts w:ascii="Times New Roman" w:eastAsia="Times New Roman" w:hAnsi="Times New Roman" w:cs="Times New Roman"/>
                <w:sz w:val="24"/>
                <w:szCs w:val="24"/>
              </w:rPr>
              <w:t>отсутствииорфографических</w:t>
            </w:r>
            <w:proofErr w:type="spellEnd"/>
            <w:r w:rsidRPr="00E54313">
              <w:rPr>
                <w:rFonts w:ascii="Times New Roman" w:eastAsia="Times New Roman" w:hAnsi="Times New Roman" w:cs="Times New Roman"/>
                <w:sz w:val="24"/>
                <w:szCs w:val="24"/>
              </w:rPr>
              <w:t xml:space="preserve"> (в 5 </w:t>
            </w:r>
            <w:proofErr w:type="spellStart"/>
            <w:r w:rsidRPr="00E54313">
              <w:rPr>
                <w:rFonts w:ascii="Times New Roman" w:eastAsia="Times New Roman" w:hAnsi="Times New Roman" w:cs="Times New Roman"/>
                <w:sz w:val="24"/>
                <w:szCs w:val="24"/>
              </w:rPr>
              <w:t>кл</w:t>
            </w:r>
            <w:proofErr w:type="spellEnd"/>
            <w:r w:rsidRPr="00E54313">
              <w:rPr>
                <w:rFonts w:ascii="Times New Roman" w:eastAsia="Times New Roman" w:hAnsi="Times New Roman" w:cs="Times New Roman"/>
                <w:sz w:val="24"/>
                <w:szCs w:val="24"/>
              </w:rPr>
              <w:t xml:space="preserve">.- </w:t>
            </w:r>
          </w:p>
          <w:p w:rsidR="00850B04" w:rsidRPr="00E54313" w:rsidRDefault="003D3A31" w:rsidP="00E54313">
            <w:pPr>
              <w:spacing w:after="222"/>
              <w:ind w:left="3"/>
              <w:rPr>
                <w:sz w:val="24"/>
                <w:szCs w:val="24"/>
              </w:rPr>
            </w:pPr>
            <w:r w:rsidRPr="00E54313">
              <w:rPr>
                <w:rFonts w:ascii="Times New Roman" w:eastAsia="Times New Roman" w:hAnsi="Times New Roman" w:cs="Times New Roman"/>
                <w:sz w:val="24"/>
                <w:szCs w:val="24"/>
              </w:rPr>
              <w:t xml:space="preserve">5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4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а также </w:t>
            </w:r>
          </w:p>
          <w:p w:rsidR="00850B04" w:rsidRPr="00E54313" w:rsidRDefault="003D3A31" w:rsidP="00E54313">
            <w:pPr>
              <w:ind w:left="3"/>
              <w:rPr>
                <w:sz w:val="24"/>
                <w:szCs w:val="24"/>
              </w:rPr>
            </w:pPr>
            <w:r w:rsidRPr="00E54313">
              <w:rPr>
                <w:rFonts w:ascii="Times New Roman" w:eastAsia="Times New Roman" w:hAnsi="Times New Roman" w:cs="Times New Roman"/>
                <w:sz w:val="24"/>
                <w:szCs w:val="24"/>
              </w:rPr>
              <w:t xml:space="preserve">4 грамматических ошибки </w:t>
            </w:r>
          </w:p>
        </w:tc>
      </w:tr>
      <w:tr w:rsidR="00850B04" w:rsidRPr="00E54313">
        <w:trPr>
          <w:trHeight w:val="4256"/>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«2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52"/>
              <w:ind w:left="8"/>
              <w:rPr>
                <w:sz w:val="24"/>
                <w:szCs w:val="24"/>
              </w:rPr>
            </w:pPr>
            <w:r w:rsidRPr="00E54313">
              <w:rPr>
                <w:rFonts w:ascii="Times New Roman" w:eastAsia="Times New Roman" w:hAnsi="Times New Roman" w:cs="Times New Roman"/>
                <w:sz w:val="24"/>
                <w:szCs w:val="24"/>
              </w:rPr>
              <w:t xml:space="preserve">Работа не соответствует теме. Допущено много фактических неточностей.  </w:t>
            </w:r>
          </w:p>
          <w:p w:rsidR="00850B04" w:rsidRPr="00E54313" w:rsidRDefault="003D3A31" w:rsidP="00E54313">
            <w:pPr>
              <w:spacing w:after="189"/>
              <w:ind w:left="8"/>
              <w:rPr>
                <w:sz w:val="24"/>
                <w:szCs w:val="24"/>
              </w:rPr>
            </w:pPr>
            <w:r w:rsidRPr="00E54313">
              <w:rPr>
                <w:rFonts w:ascii="Times New Roman" w:eastAsia="Times New Roman" w:hAnsi="Times New Roman" w:cs="Times New Roman"/>
                <w:sz w:val="24"/>
                <w:szCs w:val="24"/>
              </w:rPr>
              <w:t xml:space="preserve">Нарушена последовательность мыслей во всех частях работы, отсутствует связь между ними, работа не соответствует плану.  </w:t>
            </w:r>
          </w:p>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223"/>
              <w:ind w:left="3"/>
              <w:rPr>
                <w:sz w:val="24"/>
                <w:szCs w:val="24"/>
              </w:rPr>
            </w:pPr>
            <w:r w:rsidRPr="00E54313">
              <w:rPr>
                <w:rFonts w:ascii="Times New Roman" w:eastAsia="Times New Roman" w:hAnsi="Times New Roman" w:cs="Times New Roman"/>
                <w:sz w:val="24"/>
                <w:szCs w:val="24"/>
              </w:rPr>
              <w:t xml:space="preserve">Допускаются: </w:t>
            </w:r>
          </w:p>
          <w:p w:rsidR="00850B04" w:rsidRPr="00E54313" w:rsidRDefault="003D3A31" w:rsidP="00E54313">
            <w:pPr>
              <w:spacing w:after="222"/>
              <w:ind w:left="3"/>
              <w:rPr>
                <w:sz w:val="24"/>
                <w:szCs w:val="24"/>
              </w:rPr>
            </w:pPr>
            <w:r w:rsidRPr="00E54313">
              <w:rPr>
                <w:rFonts w:ascii="Times New Roman" w:eastAsia="Times New Roman" w:hAnsi="Times New Roman" w:cs="Times New Roman"/>
                <w:sz w:val="24"/>
                <w:szCs w:val="24"/>
              </w:rPr>
              <w:t xml:space="preserve">7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7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ошибок, или </w:t>
            </w:r>
          </w:p>
          <w:p w:rsidR="00850B04" w:rsidRPr="00E54313" w:rsidRDefault="003D3A31" w:rsidP="00E54313">
            <w:pPr>
              <w:spacing w:after="217"/>
              <w:ind w:left="3"/>
              <w:rPr>
                <w:sz w:val="24"/>
                <w:szCs w:val="24"/>
              </w:rPr>
            </w:pPr>
            <w:r w:rsidRPr="00E54313">
              <w:rPr>
                <w:rFonts w:ascii="Times New Roman" w:eastAsia="Times New Roman" w:hAnsi="Times New Roman" w:cs="Times New Roman"/>
                <w:sz w:val="24"/>
                <w:szCs w:val="24"/>
              </w:rPr>
              <w:t xml:space="preserve">6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8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или </w:t>
            </w:r>
          </w:p>
          <w:p w:rsidR="00850B04" w:rsidRPr="00E54313" w:rsidRDefault="003D3A31" w:rsidP="00E54313">
            <w:pPr>
              <w:spacing w:after="222"/>
              <w:ind w:left="3"/>
              <w:rPr>
                <w:sz w:val="24"/>
                <w:szCs w:val="24"/>
              </w:rPr>
            </w:pPr>
            <w:r w:rsidRPr="00E54313">
              <w:rPr>
                <w:rFonts w:ascii="Times New Roman" w:eastAsia="Times New Roman" w:hAnsi="Times New Roman" w:cs="Times New Roman"/>
                <w:sz w:val="24"/>
                <w:szCs w:val="24"/>
              </w:rPr>
              <w:t xml:space="preserve">5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9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или </w:t>
            </w:r>
          </w:p>
          <w:p w:rsidR="00850B04" w:rsidRPr="00E54313" w:rsidRDefault="003D3A31" w:rsidP="00E54313">
            <w:pPr>
              <w:ind w:left="3" w:right="1537"/>
              <w:rPr>
                <w:sz w:val="24"/>
                <w:szCs w:val="24"/>
              </w:rPr>
            </w:pPr>
            <w:r w:rsidRPr="00E54313">
              <w:rPr>
                <w:rFonts w:ascii="Times New Roman" w:eastAsia="Times New Roman" w:hAnsi="Times New Roman" w:cs="Times New Roman"/>
                <w:sz w:val="24"/>
                <w:szCs w:val="24"/>
              </w:rPr>
              <w:t xml:space="preserve">9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или 8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5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а также 7 грамматических ошибок </w:t>
            </w:r>
          </w:p>
        </w:tc>
      </w:tr>
    </w:tbl>
    <w:p w:rsidR="00850B04" w:rsidRPr="00E54313" w:rsidRDefault="003D3A31" w:rsidP="00E54313">
      <w:pPr>
        <w:spacing w:after="0" w:line="240" w:lineRule="auto"/>
        <w:rPr>
          <w:sz w:val="24"/>
          <w:szCs w:val="24"/>
        </w:rPr>
      </w:pPr>
      <w:r w:rsidRPr="00E54313">
        <w:rPr>
          <w:rFonts w:ascii="Times New Roman" w:eastAsia="Times New Roman" w:hAnsi="Times New Roman" w:cs="Times New Roman"/>
          <w:sz w:val="24"/>
          <w:szCs w:val="24"/>
        </w:rPr>
        <w:lastRenderedPageBreak/>
        <w:t xml:space="preserve"> </w:t>
      </w:r>
    </w:p>
    <w:p w:rsidR="00850B04" w:rsidRPr="00E54313" w:rsidRDefault="003D3A31" w:rsidP="00E54313">
      <w:pPr>
        <w:spacing w:after="0" w:line="240" w:lineRule="auto"/>
        <w:ind w:right="4336"/>
        <w:jc w:val="right"/>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pStyle w:val="2"/>
        <w:spacing w:after="0" w:line="240" w:lineRule="auto"/>
        <w:ind w:left="645" w:right="0"/>
        <w:rPr>
          <w:sz w:val="24"/>
          <w:szCs w:val="24"/>
        </w:rPr>
      </w:pPr>
      <w:r w:rsidRPr="00E54313">
        <w:rPr>
          <w:sz w:val="24"/>
          <w:szCs w:val="24"/>
          <w:u w:val="single" w:color="000000"/>
        </w:rPr>
        <w:t>СОЧИНЕНИЕ</w:t>
      </w:r>
      <w:r w:rsidRPr="00E54313">
        <w:rPr>
          <w:sz w:val="24"/>
          <w:szCs w:val="24"/>
        </w:rPr>
        <w:t xml:space="preserve"> </w:t>
      </w:r>
    </w:p>
    <w:p w:rsidR="00850B04" w:rsidRPr="00E54313" w:rsidRDefault="003D3A31" w:rsidP="00E54313">
      <w:pPr>
        <w:spacing w:after="25" w:line="240" w:lineRule="auto"/>
        <w:ind w:left="696"/>
        <w:jc w:val="center"/>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0" w:line="240" w:lineRule="auto"/>
        <w:ind w:left="1010" w:hanging="10"/>
        <w:jc w:val="center"/>
        <w:rPr>
          <w:sz w:val="24"/>
          <w:szCs w:val="24"/>
        </w:rPr>
      </w:pPr>
      <w:r w:rsidRPr="00E54313">
        <w:rPr>
          <w:rFonts w:ascii="Times New Roman" w:eastAsia="Times New Roman" w:hAnsi="Times New Roman" w:cs="Times New Roman"/>
          <w:b/>
          <w:sz w:val="24"/>
          <w:szCs w:val="24"/>
        </w:rPr>
        <w:t>1.</w:t>
      </w:r>
      <w:r w:rsidRPr="00E54313">
        <w:rPr>
          <w:rFonts w:ascii="Arial" w:eastAsia="Arial" w:hAnsi="Arial" w:cs="Arial"/>
          <w:b/>
          <w:sz w:val="24"/>
          <w:szCs w:val="24"/>
        </w:rPr>
        <w:t xml:space="preserve"> </w:t>
      </w:r>
      <w:r w:rsidRPr="00E54313">
        <w:rPr>
          <w:rFonts w:ascii="Times New Roman" w:eastAsia="Times New Roman" w:hAnsi="Times New Roman" w:cs="Times New Roman"/>
          <w:b/>
          <w:sz w:val="24"/>
          <w:szCs w:val="24"/>
        </w:rPr>
        <w:t xml:space="preserve">Методика работы над сочинением </w:t>
      </w:r>
    </w:p>
    <w:p w:rsidR="00850B04" w:rsidRPr="00E54313" w:rsidRDefault="003D3A31" w:rsidP="00E54313">
      <w:pPr>
        <w:spacing w:after="26" w:line="240" w:lineRule="auto"/>
        <w:ind w:left="144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14" w:line="240" w:lineRule="auto"/>
        <w:ind w:left="721" w:right="71" w:hanging="10"/>
        <w:jc w:val="both"/>
        <w:rPr>
          <w:sz w:val="24"/>
          <w:szCs w:val="24"/>
        </w:rPr>
      </w:pPr>
      <w:r w:rsidRPr="00E54313">
        <w:rPr>
          <w:rFonts w:ascii="Times New Roman" w:eastAsia="Times New Roman" w:hAnsi="Times New Roman" w:cs="Times New Roman"/>
          <w:sz w:val="24"/>
          <w:szCs w:val="24"/>
        </w:rPr>
        <w:t xml:space="preserve">Работа над сочинением делится на 3 этапа: </w:t>
      </w:r>
    </w:p>
    <w:p w:rsidR="00850B04" w:rsidRPr="00E54313" w:rsidRDefault="003D3A31" w:rsidP="00E54313">
      <w:pPr>
        <w:numPr>
          <w:ilvl w:val="0"/>
          <w:numId w:val="3"/>
        </w:numPr>
        <w:spacing w:after="14" w:line="240" w:lineRule="auto"/>
        <w:ind w:right="71" w:hanging="695"/>
        <w:jc w:val="both"/>
        <w:rPr>
          <w:sz w:val="24"/>
          <w:szCs w:val="24"/>
        </w:rPr>
      </w:pPr>
      <w:r w:rsidRPr="00E54313">
        <w:rPr>
          <w:rFonts w:ascii="Times New Roman" w:eastAsia="Times New Roman" w:hAnsi="Times New Roman" w:cs="Times New Roman"/>
          <w:sz w:val="24"/>
          <w:szCs w:val="24"/>
        </w:rPr>
        <w:t xml:space="preserve">Накопление материала.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Наблюдения, экскурсии, походы, прогулки, рассматривание картин, просмотр фильмов, спектаклей, чтение литературы. </w:t>
      </w:r>
    </w:p>
    <w:p w:rsidR="00850B04" w:rsidRPr="00E54313" w:rsidRDefault="003D3A31" w:rsidP="00E54313">
      <w:pPr>
        <w:numPr>
          <w:ilvl w:val="0"/>
          <w:numId w:val="3"/>
        </w:numPr>
        <w:spacing w:after="14" w:line="240" w:lineRule="auto"/>
        <w:ind w:right="71" w:hanging="695"/>
        <w:jc w:val="both"/>
        <w:rPr>
          <w:sz w:val="24"/>
          <w:szCs w:val="24"/>
        </w:rPr>
      </w:pPr>
      <w:r w:rsidRPr="00E54313">
        <w:rPr>
          <w:rFonts w:ascii="Times New Roman" w:eastAsia="Times New Roman" w:hAnsi="Times New Roman" w:cs="Times New Roman"/>
          <w:sz w:val="24"/>
          <w:szCs w:val="24"/>
        </w:rPr>
        <w:t xml:space="preserve">Отбор и систематизация материала.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Беседа, обсуждение, выделение существенного, составление плана, отдельные записи, подготовка лексики и т.д. </w:t>
      </w:r>
    </w:p>
    <w:p w:rsidR="00850B04" w:rsidRPr="00E54313" w:rsidRDefault="003D3A31" w:rsidP="00E54313">
      <w:pPr>
        <w:numPr>
          <w:ilvl w:val="0"/>
          <w:numId w:val="3"/>
        </w:numPr>
        <w:spacing w:after="14" w:line="240" w:lineRule="auto"/>
        <w:ind w:right="71" w:hanging="695"/>
        <w:jc w:val="both"/>
        <w:rPr>
          <w:sz w:val="24"/>
          <w:szCs w:val="24"/>
        </w:rPr>
      </w:pPr>
      <w:r w:rsidRPr="00E54313">
        <w:rPr>
          <w:rFonts w:ascii="Times New Roman" w:eastAsia="Times New Roman" w:hAnsi="Times New Roman" w:cs="Times New Roman"/>
          <w:sz w:val="24"/>
          <w:szCs w:val="24"/>
        </w:rPr>
        <w:t xml:space="preserve">Словесное, речевое оформление сочинения.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Составление самого текста, его запись, совершенствование, исправление ошибок самими учащимися, проверка.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Таким образом, урок написания сочинения – своего рода итог проделанной работы. Первый и второй этапы выходят за рамки написания сочинения. Возможно предварительное составление плана сочинения. Подготовительная работа до написания сочинения даёт возможность на уроке организовать более глубокую работу над текстом, его совершенствование. </w:t>
      </w:r>
    </w:p>
    <w:p w:rsidR="00850B04" w:rsidRPr="00E54313" w:rsidRDefault="003D3A31" w:rsidP="00E54313">
      <w:pPr>
        <w:spacing w:after="14" w:line="240" w:lineRule="auto"/>
        <w:ind w:left="721" w:right="71" w:hanging="10"/>
        <w:jc w:val="both"/>
        <w:rPr>
          <w:sz w:val="24"/>
          <w:szCs w:val="24"/>
        </w:rPr>
      </w:pPr>
      <w:r w:rsidRPr="00E54313">
        <w:rPr>
          <w:rFonts w:ascii="Times New Roman" w:eastAsia="Times New Roman" w:hAnsi="Times New Roman" w:cs="Times New Roman"/>
          <w:sz w:val="24"/>
          <w:szCs w:val="24"/>
        </w:rPr>
        <w:t xml:space="preserve">Методика проведения урока включает: </w:t>
      </w:r>
    </w:p>
    <w:p w:rsidR="00850B04" w:rsidRPr="00E54313" w:rsidRDefault="003D3A31" w:rsidP="00E54313">
      <w:pPr>
        <w:numPr>
          <w:ilvl w:val="0"/>
          <w:numId w:val="4"/>
        </w:numPr>
        <w:spacing w:after="14" w:line="240" w:lineRule="auto"/>
        <w:ind w:right="71" w:firstLine="1431"/>
        <w:jc w:val="both"/>
        <w:rPr>
          <w:sz w:val="24"/>
          <w:szCs w:val="24"/>
        </w:rPr>
      </w:pPr>
      <w:r w:rsidRPr="00E54313">
        <w:rPr>
          <w:rFonts w:ascii="Times New Roman" w:eastAsia="Times New Roman" w:hAnsi="Times New Roman" w:cs="Times New Roman"/>
          <w:sz w:val="24"/>
          <w:szCs w:val="24"/>
        </w:rPr>
        <w:t xml:space="preserve">Сообщение темы и задач предстоящего сочинения.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На данном этапе необходимо вызвать интерес, восстановить мотивы, желание выразить свои мысли, создать хорошее настроение. </w:t>
      </w:r>
    </w:p>
    <w:p w:rsidR="00850B04" w:rsidRPr="00E54313" w:rsidRDefault="003D3A31" w:rsidP="00E54313">
      <w:pPr>
        <w:numPr>
          <w:ilvl w:val="0"/>
          <w:numId w:val="4"/>
        </w:numPr>
        <w:spacing w:after="14" w:line="240" w:lineRule="auto"/>
        <w:ind w:right="71" w:firstLine="1431"/>
        <w:jc w:val="both"/>
        <w:rPr>
          <w:sz w:val="24"/>
          <w:szCs w:val="24"/>
        </w:rPr>
      </w:pPr>
      <w:r w:rsidRPr="00E54313">
        <w:rPr>
          <w:rFonts w:ascii="Times New Roman" w:eastAsia="Times New Roman" w:hAnsi="Times New Roman" w:cs="Times New Roman"/>
          <w:sz w:val="24"/>
          <w:szCs w:val="24"/>
        </w:rPr>
        <w:t xml:space="preserve">Беседа с целью упорядочения или накопления материала.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Необходимо активизировать всех учащихся, восстановить в памяти накопленный материал или обеспечить его получение. </w:t>
      </w:r>
    </w:p>
    <w:p w:rsidR="00850B04" w:rsidRPr="00E54313" w:rsidRDefault="003D3A31" w:rsidP="00E54313">
      <w:pPr>
        <w:numPr>
          <w:ilvl w:val="0"/>
          <w:numId w:val="4"/>
        </w:numPr>
        <w:spacing w:after="14" w:line="240" w:lineRule="auto"/>
        <w:ind w:right="71" w:firstLine="1431"/>
        <w:jc w:val="both"/>
        <w:rPr>
          <w:sz w:val="24"/>
          <w:szCs w:val="24"/>
        </w:rPr>
      </w:pPr>
      <w:r w:rsidRPr="00E54313">
        <w:rPr>
          <w:rFonts w:ascii="Times New Roman" w:eastAsia="Times New Roman" w:hAnsi="Times New Roman" w:cs="Times New Roman"/>
          <w:sz w:val="24"/>
          <w:szCs w:val="24"/>
        </w:rPr>
        <w:t xml:space="preserve">Составление плана или его уточнение.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В начальных классах рекомендуется простой план из 3 – 5 пунктов (без подпунктов). План сочинения записывается на доске. </w:t>
      </w:r>
    </w:p>
    <w:p w:rsidR="00850B04" w:rsidRPr="00E54313" w:rsidRDefault="003D3A31" w:rsidP="00E54313">
      <w:pPr>
        <w:numPr>
          <w:ilvl w:val="0"/>
          <w:numId w:val="4"/>
        </w:numPr>
        <w:spacing w:after="14" w:line="240" w:lineRule="auto"/>
        <w:ind w:right="71" w:firstLine="1431"/>
        <w:jc w:val="both"/>
        <w:rPr>
          <w:sz w:val="24"/>
          <w:szCs w:val="24"/>
        </w:rPr>
      </w:pPr>
      <w:r w:rsidRPr="00E54313">
        <w:rPr>
          <w:rFonts w:ascii="Times New Roman" w:eastAsia="Times New Roman" w:hAnsi="Times New Roman" w:cs="Times New Roman"/>
          <w:sz w:val="24"/>
          <w:szCs w:val="24"/>
        </w:rPr>
        <w:t xml:space="preserve">Речевая подготовка текста.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Составление отдельных словосочетаний, предложений или отдельных фрагментов текста по вопросам учителя. Лучшие варианты можно записать на доске в качестве опоры. </w:t>
      </w:r>
    </w:p>
    <w:p w:rsidR="00850B04" w:rsidRPr="00E54313" w:rsidRDefault="003D3A31" w:rsidP="00E54313">
      <w:pPr>
        <w:numPr>
          <w:ilvl w:val="0"/>
          <w:numId w:val="4"/>
        </w:numPr>
        <w:spacing w:after="14" w:line="240" w:lineRule="auto"/>
        <w:ind w:right="71" w:firstLine="1431"/>
        <w:jc w:val="both"/>
        <w:rPr>
          <w:sz w:val="24"/>
          <w:szCs w:val="24"/>
        </w:rPr>
      </w:pPr>
      <w:r w:rsidRPr="00E54313">
        <w:rPr>
          <w:rFonts w:ascii="Times New Roman" w:eastAsia="Times New Roman" w:hAnsi="Times New Roman" w:cs="Times New Roman"/>
          <w:sz w:val="24"/>
          <w:szCs w:val="24"/>
        </w:rPr>
        <w:t xml:space="preserve">Устное составление, рассказывание и обсуждение вариантов текста. Коллективное или индивидуальное (1 – 2 ученика), учитель может в качестве образца предъявить своё сочинение. </w:t>
      </w:r>
    </w:p>
    <w:p w:rsidR="00850B04" w:rsidRPr="00E54313" w:rsidRDefault="003D3A31" w:rsidP="00E54313">
      <w:pPr>
        <w:numPr>
          <w:ilvl w:val="0"/>
          <w:numId w:val="4"/>
        </w:numPr>
        <w:spacing w:after="14" w:line="240" w:lineRule="auto"/>
        <w:ind w:right="71" w:firstLine="1431"/>
        <w:jc w:val="both"/>
        <w:rPr>
          <w:sz w:val="24"/>
          <w:szCs w:val="24"/>
        </w:rPr>
      </w:pPr>
      <w:r w:rsidRPr="00E54313">
        <w:rPr>
          <w:rFonts w:ascii="Times New Roman" w:eastAsia="Times New Roman" w:hAnsi="Times New Roman" w:cs="Times New Roman"/>
          <w:sz w:val="24"/>
          <w:szCs w:val="24"/>
        </w:rPr>
        <w:t xml:space="preserve">Орфографическая подготовка. </w:t>
      </w:r>
    </w:p>
    <w:p w:rsidR="00850B04" w:rsidRPr="00E54313" w:rsidRDefault="003D3A31" w:rsidP="00E54313">
      <w:pPr>
        <w:spacing w:after="14" w:line="240" w:lineRule="auto"/>
        <w:ind w:left="-15" w:right="71" w:firstLine="711"/>
        <w:jc w:val="both"/>
        <w:rPr>
          <w:sz w:val="24"/>
          <w:szCs w:val="24"/>
        </w:rPr>
      </w:pPr>
      <w:r w:rsidRPr="00E54313">
        <w:rPr>
          <w:rFonts w:ascii="Times New Roman" w:eastAsia="Times New Roman" w:hAnsi="Times New Roman" w:cs="Times New Roman"/>
          <w:sz w:val="24"/>
          <w:szCs w:val="24"/>
        </w:rPr>
        <w:t xml:space="preserve">Запись на доске и орфографический разбор отдельных слов. Особое внимание уделяется словам на изучаемое правило. </w:t>
      </w:r>
    </w:p>
    <w:p w:rsidR="00850B04" w:rsidRPr="00E54313" w:rsidRDefault="003D3A31" w:rsidP="00E54313">
      <w:pPr>
        <w:numPr>
          <w:ilvl w:val="0"/>
          <w:numId w:val="4"/>
        </w:numPr>
        <w:spacing w:after="14" w:line="240" w:lineRule="auto"/>
        <w:ind w:right="71" w:firstLine="1431"/>
        <w:jc w:val="both"/>
        <w:rPr>
          <w:sz w:val="24"/>
          <w:szCs w:val="24"/>
        </w:rPr>
      </w:pPr>
      <w:r w:rsidRPr="00E54313">
        <w:rPr>
          <w:rFonts w:ascii="Times New Roman" w:eastAsia="Times New Roman" w:hAnsi="Times New Roman" w:cs="Times New Roman"/>
          <w:sz w:val="24"/>
          <w:szCs w:val="24"/>
        </w:rPr>
        <w:t xml:space="preserve">Самостоятельное написание сочинения. </w:t>
      </w:r>
    </w:p>
    <w:p w:rsidR="00850B04" w:rsidRPr="00E54313" w:rsidRDefault="003D3A31" w:rsidP="00E54313">
      <w:pPr>
        <w:numPr>
          <w:ilvl w:val="0"/>
          <w:numId w:val="4"/>
        </w:numPr>
        <w:spacing w:after="14" w:line="240" w:lineRule="auto"/>
        <w:ind w:right="71" w:firstLine="1431"/>
        <w:jc w:val="both"/>
        <w:rPr>
          <w:sz w:val="24"/>
          <w:szCs w:val="24"/>
        </w:rPr>
      </w:pPr>
      <w:r w:rsidRPr="00E54313">
        <w:rPr>
          <w:rFonts w:ascii="Times New Roman" w:eastAsia="Times New Roman" w:hAnsi="Times New Roman" w:cs="Times New Roman"/>
          <w:sz w:val="24"/>
          <w:szCs w:val="24"/>
        </w:rPr>
        <w:t xml:space="preserve">Самопроверка. </w:t>
      </w:r>
    </w:p>
    <w:p w:rsidR="00850B04" w:rsidRPr="00E54313" w:rsidRDefault="003D3A31" w:rsidP="00E54313">
      <w:pPr>
        <w:spacing w:after="14" w:line="240" w:lineRule="auto"/>
        <w:ind w:left="721" w:right="71" w:hanging="10"/>
        <w:jc w:val="both"/>
        <w:rPr>
          <w:sz w:val="24"/>
          <w:szCs w:val="24"/>
        </w:rPr>
      </w:pPr>
      <w:r w:rsidRPr="00E54313">
        <w:rPr>
          <w:rFonts w:ascii="Times New Roman" w:eastAsia="Times New Roman" w:hAnsi="Times New Roman" w:cs="Times New Roman"/>
          <w:sz w:val="24"/>
          <w:szCs w:val="24"/>
        </w:rPr>
        <w:t xml:space="preserve">Совершенствование написанного текста, исправление ошибок. </w:t>
      </w:r>
    </w:p>
    <w:p w:rsidR="00850B04" w:rsidRPr="00E54313" w:rsidRDefault="003D3A31" w:rsidP="00E54313">
      <w:pPr>
        <w:spacing w:after="27" w:line="240" w:lineRule="auto"/>
        <w:ind w:left="711"/>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pStyle w:val="3"/>
        <w:spacing w:line="240" w:lineRule="auto"/>
        <w:ind w:left="2241" w:right="117"/>
        <w:rPr>
          <w:szCs w:val="24"/>
        </w:rPr>
      </w:pPr>
      <w:r w:rsidRPr="00E54313">
        <w:rPr>
          <w:szCs w:val="24"/>
        </w:rPr>
        <w:t>2.</w:t>
      </w:r>
      <w:r w:rsidRPr="00E54313">
        <w:rPr>
          <w:rFonts w:ascii="Arial" w:eastAsia="Arial" w:hAnsi="Arial" w:cs="Arial"/>
          <w:szCs w:val="24"/>
        </w:rPr>
        <w:t xml:space="preserve"> </w:t>
      </w:r>
      <w:r w:rsidRPr="00E54313">
        <w:rPr>
          <w:szCs w:val="24"/>
        </w:rPr>
        <w:t xml:space="preserve">Система оценивания сочинения по русскому языку </w:t>
      </w:r>
    </w:p>
    <w:p w:rsidR="00850B04" w:rsidRPr="00E54313" w:rsidRDefault="003D3A31" w:rsidP="00E54313">
      <w:pPr>
        <w:spacing w:after="0" w:line="240" w:lineRule="auto"/>
        <w:ind w:left="721"/>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4" w:line="240" w:lineRule="auto"/>
        <w:ind w:left="10" w:hanging="10"/>
        <w:rPr>
          <w:sz w:val="24"/>
          <w:szCs w:val="24"/>
        </w:rPr>
      </w:pPr>
      <w:r w:rsidRPr="00E54313">
        <w:rPr>
          <w:rFonts w:ascii="Times New Roman" w:eastAsia="Times New Roman" w:hAnsi="Times New Roman" w:cs="Times New Roman"/>
          <w:sz w:val="24"/>
          <w:szCs w:val="24"/>
        </w:rPr>
        <w:t xml:space="preserve">Основные критерии оценки за изложение и сочинение: </w:t>
      </w:r>
    </w:p>
    <w:tbl>
      <w:tblPr>
        <w:tblStyle w:val="TableGrid"/>
        <w:tblW w:w="9464" w:type="dxa"/>
        <w:tblInd w:w="-53" w:type="dxa"/>
        <w:tblCellMar>
          <w:top w:w="65" w:type="dxa"/>
          <w:left w:w="53" w:type="dxa"/>
        </w:tblCellMar>
        <w:tblLook w:val="04A0" w:firstRow="1" w:lastRow="0" w:firstColumn="1" w:lastColumn="0" w:noHBand="0" w:noVBand="1"/>
      </w:tblPr>
      <w:tblGrid>
        <w:gridCol w:w="813"/>
        <w:gridCol w:w="4172"/>
        <w:gridCol w:w="4479"/>
      </w:tblGrid>
      <w:tr w:rsidR="00850B04" w:rsidRPr="00E54313">
        <w:trPr>
          <w:trHeight w:val="565"/>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jc w:val="both"/>
              <w:rPr>
                <w:sz w:val="24"/>
                <w:szCs w:val="24"/>
              </w:rPr>
            </w:pPr>
            <w:r w:rsidRPr="00E54313">
              <w:rPr>
                <w:rFonts w:ascii="Times New Roman" w:eastAsia="Times New Roman" w:hAnsi="Times New Roman" w:cs="Times New Roman"/>
                <w:sz w:val="24"/>
                <w:szCs w:val="24"/>
              </w:rPr>
              <w:t xml:space="preserve">Оценка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Содержание и речь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ind w:left="3"/>
              <w:rPr>
                <w:sz w:val="24"/>
                <w:szCs w:val="24"/>
              </w:rPr>
            </w:pPr>
            <w:r w:rsidRPr="00E54313">
              <w:rPr>
                <w:rFonts w:ascii="Times New Roman" w:eastAsia="Times New Roman" w:hAnsi="Times New Roman" w:cs="Times New Roman"/>
                <w:sz w:val="24"/>
                <w:szCs w:val="24"/>
              </w:rPr>
              <w:t xml:space="preserve">Грамотность </w:t>
            </w:r>
          </w:p>
        </w:tc>
      </w:tr>
      <w:tr w:rsidR="00850B04" w:rsidRPr="00E54313">
        <w:trPr>
          <w:trHeight w:val="1258"/>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lastRenderedPageBreak/>
              <w:t xml:space="preserve">«5»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201"/>
              <w:ind w:left="8"/>
              <w:jc w:val="both"/>
              <w:rPr>
                <w:sz w:val="24"/>
                <w:szCs w:val="24"/>
              </w:rPr>
            </w:pPr>
            <w:r w:rsidRPr="00E54313">
              <w:rPr>
                <w:rFonts w:ascii="Times New Roman" w:eastAsia="Times New Roman" w:hAnsi="Times New Roman" w:cs="Times New Roman"/>
                <w:sz w:val="24"/>
                <w:szCs w:val="24"/>
              </w:rPr>
              <w:t xml:space="preserve">1.Содержание работы полностью соответствует теме </w:t>
            </w:r>
          </w:p>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2.Фактические ошибки отсутствуют.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75"/>
              <w:ind w:left="3"/>
              <w:rPr>
                <w:sz w:val="24"/>
                <w:szCs w:val="24"/>
              </w:rPr>
            </w:pPr>
            <w:r w:rsidRPr="00E54313">
              <w:rPr>
                <w:rFonts w:ascii="Times New Roman" w:eastAsia="Times New Roman" w:hAnsi="Times New Roman" w:cs="Times New Roman"/>
                <w:sz w:val="24"/>
                <w:szCs w:val="24"/>
              </w:rPr>
              <w:t xml:space="preserve">Допускаются: </w:t>
            </w:r>
          </w:p>
          <w:p w:rsidR="00850B04" w:rsidRPr="00E54313" w:rsidRDefault="003D3A31" w:rsidP="00E54313">
            <w:pPr>
              <w:ind w:left="3" w:right="27"/>
              <w:rPr>
                <w:sz w:val="24"/>
                <w:szCs w:val="24"/>
              </w:rPr>
            </w:pPr>
            <w:r w:rsidRPr="00E54313">
              <w:rPr>
                <w:rFonts w:ascii="Times New Roman" w:eastAsia="Times New Roman" w:hAnsi="Times New Roman" w:cs="Times New Roman"/>
                <w:sz w:val="24"/>
                <w:szCs w:val="24"/>
              </w:rPr>
              <w:t xml:space="preserve">I орфографическая, или I пунктуационная, или 1 грамматическая ошибки </w:t>
            </w:r>
          </w:p>
        </w:tc>
      </w:tr>
    </w:tbl>
    <w:p w:rsidR="00850B04" w:rsidRPr="00E54313" w:rsidRDefault="00850B04" w:rsidP="00E54313">
      <w:pPr>
        <w:spacing w:after="0" w:line="240" w:lineRule="auto"/>
        <w:ind w:left="-1701" w:right="17"/>
        <w:rPr>
          <w:sz w:val="24"/>
          <w:szCs w:val="24"/>
        </w:rPr>
      </w:pPr>
    </w:p>
    <w:tbl>
      <w:tblPr>
        <w:tblStyle w:val="TableGrid"/>
        <w:tblW w:w="9464" w:type="dxa"/>
        <w:tblInd w:w="-53" w:type="dxa"/>
        <w:tblCellMar>
          <w:top w:w="64" w:type="dxa"/>
          <w:left w:w="53" w:type="dxa"/>
          <w:right w:w="18" w:type="dxa"/>
        </w:tblCellMar>
        <w:tblLook w:val="04A0" w:firstRow="1" w:lastRow="0" w:firstColumn="1" w:lastColumn="0" w:noHBand="0" w:noVBand="1"/>
      </w:tblPr>
      <w:tblGrid>
        <w:gridCol w:w="803"/>
        <w:gridCol w:w="4177"/>
        <w:gridCol w:w="4484"/>
      </w:tblGrid>
      <w:tr w:rsidR="00850B04" w:rsidRPr="00E54313">
        <w:trPr>
          <w:trHeight w:val="3233"/>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850B04" w:rsidP="00E54313">
            <w:pPr>
              <w:rPr>
                <w:sz w:val="24"/>
                <w:szCs w:val="24"/>
              </w:rPr>
            </w:pP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58"/>
              <w:ind w:left="8" w:right="36"/>
              <w:rPr>
                <w:sz w:val="24"/>
                <w:szCs w:val="24"/>
              </w:rPr>
            </w:pPr>
            <w:r w:rsidRPr="00E54313">
              <w:rPr>
                <w:rFonts w:ascii="Times New Roman" w:eastAsia="Times New Roman" w:hAnsi="Times New Roman" w:cs="Times New Roman"/>
                <w:sz w:val="24"/>
                <w:szCs w:val="24"/>
              </w:rPr>
              <w:t xml:space="preserve">3.Содержание излагается последовательно. </w:t>
            </w:r>
          </w:p>
          <w:p w:rsidR="00850B04" w:rsidRPr="00E54313" w:rsidRDefault="003D3A31" w:rsidP="00E54313">
            <w:pPr>
              <w:spacing w:after="182"/>
              <w:ind w:left="8"/>
              <w:rPr>
                <w:sz w:val="24"/>
                <w:szCs w:val="24"/>
              </w:rPr>
            </w:pPr>
            <w:r w:rsidRPr="00E54313">
              <w:rPr>
                <w:rFonts w:ascii="Times New Roman" w:eastAsia="Times New Roman" w:hAnsi="Times New Roman" w:cs="Times New Roman"/>
                <w:sz w:val="24"/>
                <w:szCs w:val="24"/>
              </w:rPr>
              <w:t xml:space="preserve">4.Работа отличается богатством словаря, разнообразием используемых синтаксических конструкций, точностью словоупотребления. </w:t>
            </w:r>
          </w:p>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5.Достигнуты стилевое единство и выразительность текста. В целом в работе допускается 1 недочет в содержании 1-2 речевых недочета.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850B04" w:rsidP="00E54313">
            <w:pPr>
              <w:rPr>
                <w:sz w:val="24"/>
                <w:szCs w:val="24"/>
              </w:rPr>
            </w:pPr>
          </w:p>
        </w:tc>
      </w:tr>
      <w:tr w:rsidR="00850B04" w:rsidRPr="00E54313">
        <w:trPr>
          <w:trHeight w:val="5106"/>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«4»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74"/>
              <w:ind w:left="8"/>
              <w:rPr>
                <w:sz w:val="24"/>
                <w:szCs w:val="24"/>
              </w:rPr>
            </w:pPr>
            <w:r w:rsidRPr="00E54313">
              <w:rPr>
                <w:rFonts w:ascii="Times New Roman" w:eastAsia="Times New Roman" w:hAnsi="Times New Roman" w:cs="Times New Roman"/>
                <w:sz w:val="24"/>
                <w:szCs w:val="24"/>
              </w:rPr>
              <w:t xml:space="preserve">1.Содержание работы в основном соответствует теме (имеются незначительные отклонения от темы). </w:t>
            </w:r>
          </w:p>
          <w:p w:rsidR="00850B04" w:rsidRPr="00E54313" w:rsidRDefault="003D3A31" w:rsidP="00E54313">
            <w:pPr>
              <w:spacing w:after="174"/>
              <w:ind w:left="8"/>
              <w:rPr>
                <w:sz w:val="24"/>
                <w:szCs w:val="24"/>
              </w:rPr>
            </w:pPr>
            <w:r w:rsidRPr="00E54313">
              <w:rPr>
                <w:rFonts w:ascii="Times New Roman" w:eastAsia="Times New Roman" w:hAnsi="Times New Roman" w:cs="Times New Roman"/>
                <w:sz w:val="24"/>
                <w:szCs w:val="24"/>
              </w:rPr>
              <w:t xml:space="preserve">2. Содержание в основном достоверно, но имеются единичные фактические неточности. </w:t>
            </w:r>
          </w:p>
          <w:p w:rsidR="00850B04" w:rsidRPr="00E54313" w:rsidRDefault="003D3A31" w:rsidP="00E54313">
            <w:pPr>
              <w:spacing w:after="152"/>
              <w:ind w:left="8"/>
              <w:jc w:val="both"/>
              <w:rPr>
                <w:sz w:val="24"/>
                <w:szCs w:val="24"/>
              </w:rPr>
            </w:pPr>
            <w:r w:rsidRPr="00E54313">
              <w:rPr>
                <w:rFonts w:ascii="Times New Roman" w:eastAsia="Times New Roman" w:hAnsi="Times New Roman" w:cs="Times New Roman"/>
                <w:sz w:val="24"/>
                <w:szCs w:val="24"/>
              </w:rPr>
              <w:t xml:space="preserve">3.Имеются незначительные нарушения последовательности в изложении мыслей. </w:t>
            </w:r>
          </w:p>
          <w:p w:rsidR="00850B04" w:rsidRPr="00E54313" w:rsidRDefault="003D3A31" w:rsidP="00E54313">
            <w:pPr>
              <w:spacing w:after="153"/>
              <w:ind w:left="8"/>
              <w:rPr>
                <w:sz w:val="24"/>
                <w:szCs w:val="24"/>
              </w:rPr>
            </w:pPr>
            <w:r w:rsidRPr="00E54313">
              <w:rPr>
                <w:rFonts w:ascii="Times New Roman" w:eastAsia="Times New Roman" w:hAnsi="Times New Roman" w:cs="Times New Roman"/>
                <w:sz w:val="24"/>
                <w:szCs w:val="24"/>
              </w:rPr>
              <w:t xml:space="preserve">4.Лексический и грамматический строй речи достаточно разнообразен. </w:t>
            </w:r>
          </w:p>
          <w:p w:rsidR="00850B04" w:rsidRPr="00E54313" w:rsidRDefault="003D3A31" w:rsidP="00E54313">
            <w:pPr>
              <w:spacing w:after="157"/>
              <w:ind w:left="8"/>
              <w:rPr>
                <w:sz w:val="24"/>
                <w:szCs w:val="24"/>
              </w:rPr>
            </w:pPr>
            <w:r w:rsidRPr="00E54313">
              <w:rPr>
                <w:rFonts w:ascii="Times New Roman" w:eastAsia="Times New Roman" w:hAnsi="Times New Roman" w:cs="Times New Roman"/>
                <w:sz w:val="24"/>
                <w:szCs w:val="24"/>
              </w:rPr>
              <w:t xml:space="preserve">5.Стиль работы отличается единством и достаточной выразительностью. </w:t>
            </w:r>
          </w:p>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В целом в работе допускается не более 2 недочетов в содержании и не более 3-4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44"/>
              <w:ind w:left="3"/>
              <w:rPr>
                <w:sz w:val="24"/>
                <w:szCs w:val="24"/>
              </w:rPr>
            </w:pPr>
            <w:r w:rsidRPr="00E54313">
              <w:rPr>
                <w:rFonts w:ascii="Times New Roman" w:eastAsia="Times New Roman" w:hAnsi="Times New Roman" w:cs="Times New Roman"/>
                <w:sz w:val="24"/>
                <w:szCs w:val="24"/>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w:t>
            </w:r>
          </w:p>
          <w:p w:rsidR="00850B04" w:rsidRPr="00E54313" w:rsidRDefault="003D3A31" w:rsidP="00E54313">
            <w:pPr>
              <w:ind w:left="3"/>
              <w:rPr>
                <w:sz w:val="24"/>
                <w:szCs w:val="24"/>
              </w:rPr>
            </w:pPr>
            <w:r w:rsidRPr="00E54313">
              <w:rPr>
                <w:rFonts w:ascii="Times New Roman" w:eastAsia="Times New Roman" w:hAnsi="Times New Roman" w:cs="Times New Roman"/>
                <w:sz w:val="24"/>
                <w:szCs w:val="24"/>
              </w:rPr>
              <w:t xml:space="preserve">2 грамматические ошибки </w:t>
            </w:r>
          </w:p>
        </w:tc>
      </w:tr>
      <w:tr w:rsidR="00850B04" w:rsidRPr="00E54313">
        <w:trPr>
          <w:trHeight w:val="5357"/>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lastRenderedPageBreak/>
              <w:t xml:space="preserve">«3»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54"/>
              <w:ind w:left="8"/>
              <w:rPr>
                <w:sz w:val="24"/>
                <w:szCs w:val="24"/>
              </w:rPr>
            </w:pPr>
            <w:r w:rsidRPr="00E54313">
              <w:rPr>
                <w:rFonts w:ascii="Times New Roman" w:eastAsia="Times New Roman" w:hAnsi="Times New Roman" w:cs="Times New Roman"/>
                <w:sz w:val="24"/>
                <w:szCs w:val="24"/>
              </w:rPr>
              <w:t xml:space="preserve">1.В работе допущены существенные отклонения </w:t>
            </w:r>
          </w:p>
          <w:p w:rsidR="00850B04" w:rsidRPr="00E54313" w:rsidRDefault="003D3A31" w:rsidP="00E54313">
            <w:pPr>
              <w:spacing w:after="175"/>
              <w:ind w:left="8" w:right="330"/>
              <w:jc w:val="both"/>
              <w:rPr>
                <w:sz w:val="24"/>
                <w:szCs w:val="24"/>
              </w:rPr>
            </w:pPr>
            <w:r w:rsidRPr="00E54313">
              <w:rPr>
                <w:rFonts w:ascii="Times New Roman" w:eastAsia="Times New Roman" w:hAnsi="Times New Roman" w:cs="Times New Roman"/>
                <w:sz w:val="24"/>
                <w:szCs w:val="24"/>
              </w:rPr>
              <w:t xml:space="preserve">2.Работа достоверна в главном, но в ней имеются отдельные фактические неточности. </w:t>
            </w:r>
          </w:p>
          <w:p w:rsidR="00850B04" w:rsidRPr="00E54313" w:rsidRDefault="003D3A31" w:rsidP="00E54313">
            <w:pPr>
              <w:spacing w:after="152"/>
              <w:ind w:left="8"/>
              <w:rPr>
                <w:sz w:val="24"/>
                <w:szCs w:val="24"/>
              </w:rPr>
            </w:pPr>
            <w:r w:rsidRPr="00E54313">
              <w:rPr>
                <w:rFonts w:ascii="Times New Roman" w:eastAsia="Times New Roman" w:hAnsi="Times New Roman" w:cs="Times New Roman"/>
                <w:sz w:val="24"/>
                <w:szCs w:val="24"/>
              </w:rPr>
              <w:t xml:space="preserve">3.Допущены отдельные нарушения последовательности изложения. </w:t>
            </w:r>
          </w:p>
          <w:p w:rsidR="00850B04" w:rsidRPr="00E54313" w:rsidRDefault="003D3A31" w:rsidP="00E54313">
            <w:pPr>
              <w:spacing w:after="181"/>
              <w:ind w:left="8" w:right="325"/>
              <w:jc w:val="both"/>
              <w:rPr>
                <w:sz w:val="24"/>
                <w:szCs w:val="24"/>
              </w:rPr>
            </w:pPr>
            <w:r w:rsidRPr="00E54313">
              <w:rPr>
                <w:rFonts w:ascii="Times New Roman" w:eastAsia="Times New Roman" w:hAnsi="Times New Roman" w:cs="Times New Roman"/>
                <w:sz w:val="24"/>
                <w:szCs w:val="24"/>
              </w:rPr>
              <w:t xml:space="preserve">4.Беден словарь и однообразны </w:t>
            </w:r>
            <w:proofErr w:type="gramStart"/>
            <w:r w:rsidRPr="00E54313">
              <w:rPr>
                <w:rFonts w:ascii="Times New Roman" w:eastAsia="Times New Roman" w:hAnsi="Times New Roman" w:cs="Times New Roman"/>
                <w:sz w:val="24"/>
                <w:szCs w:val="24"/>
              </w:rPr>
              <w:t>употребляемы  синтаксические</w:t>
            </w:r>
            <w:proofErr w:type="gramEnd"/>
            <w:r w:rsidRPr="00E54313">
              <w:rPr>
                <w:rFonts w:ascii="Times New Roman" w:eastAsia="Times New Roman" w:hAnsi="Times New Roman" w:cs="Times New Roman"/>
                <w:sz w:val="24"/>
                <w:szCs w:val="24"/>
              </w:rPr>
              <w:t xml:space="preserve"> конструкции, встречается неправильное словоупотребление. </w:t>
            </w:r>
          </w:p>
          <w:p w:rsidR="00850B04" w:rsidRPr="00E54313" w:rsidRDefault="003D3A31" w:rsidP="00E54313">
            <w:pPr>
              <w:spacing w:after="152"/>
              <w:ind w:left="8"/>
              <w:jc w:val="both"/>
              <w:rPr>
                <w:sz w:val="24"/>
                <w:szCs w:val="24"/>
              </w:rPr>
            </w:pPr>
            <w:r w:rsidRPr="00E54313">
              <w:rPr>
                <w:rFonts w:ascii="Times New Roman" w:eastAsia="Times New Roman" w:hAnsi="Times New Roman" w:cs="Times New Roman"/>
                <w:sz w:val="24"/>
                <w:szCs w:val="24"/>
              </w:rPr>
              <w:t xml:space="preserve">5.Стиль работы не отличается единством, речь недостаточно выразительна. </w:t>
            </w:r>
          </w:p>
          <w:p w:rsidR="00850B04" w:rsidRPr="00E54313" w:rsidRDefault="003D3A31" w:rsidP="00E54313">
            <w:pPr>
              <w:ind w:left="8" w:right="277"/>
              <w:jc w:val="both"/>
              <w:rPr>
                <w:sz w:val="24"/>
                <w:szCs w:val="24"/>
              </w:rPr>
            </w:pPr>
            <w:r w:rsidRPr="00E54313">
              <w:rPr>
                <w:rFonts w:ascii="Times New Roman" w:eastAsia="Times New Roman" w:hAnsi="Times New Roman" w:cs="Times New Roman"/>
                <w:sz w:val="24"/>
                <w:szCs w:val="24"/>
              </w:rPr>
              <w:t xml:space="preserve">В целом в работе допускается не более 4 недочетов в содержании и 5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50"/>
              <w:ind w:left="3" w:right="901"/>
              <w:jc w:val="both"/>
              <w:rPr>
                <w:sz w:val="24"/>
                <w:szCs w:val="24"/>
              </w:rPr>
            </w:pPr>
            <w:r w:rsidRPr="00E54313">
              <w:rPr>
                <w:rFonts w:ascii="Times New Roman" w:eastAsia="Times New Roman" w:hAnsi="Times New Roman" w:cs="Times New Roman"/>
                <w:sz w:val="24"/>
                <w:szCs w:val="24"/>
              </w:rPr>
              <w:t xml:space="preserve">Допускаются:4 орфографические и4 пунктуационные ошибки, или 3 </w:t>
            </w:r>
            <w:proofErr w:type="spellStart"/>
            <w:r w:rsidRPr="00E54313">
              <w:rPr>
                <w:rFonts w:ascii="Times New Roman" w:eastAsia="Times New Roman" w:hAnsi="Times New Roman" w:cs="Times New Roman"/>
                <w:sz w:val="24"/>
                <w:szCs w:val="24"/>
              </w:rPr>
              <w:t>орф</w:t>
            </w:r>
            <w:proofErr w:type="spellEnd"/>
            <w:proofErr w:type="gramStart"/>
            <w:r w:rsidRPr="00E54313">
              <w:rPr>
                <w:rFonts w:ascii="Times New Roman" w:eastAsia="Times New Roman" w:hAnsi="Times New Roman" w:cs="Times New Roman"/>
                <w:sz w:val="24"/>
                <w:szCs w:val="24"/>
              </w:rPr>
              <w:t>. и</w:t>
            </w:r>
            <w:proofErr w:type="gramEnd"/>
            <w:r w:rsidRPr="00E54313">
              <w:rPr>
                <w:rFonts w:ascii="Times New Roman" w:eastAsia="Times New Roman" w:hAnsi="Times New Roman" w:cs="Times New Roman"/>
                <w:sz w:val="24"/>
                <w:szCs w:val="24"/>
              </w:rPr>
              <w:t xml:space="preserve"> 5 пунк.,или7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при </w:t>
            </w:r>
            <w:proofErr w:type="spellStart"/>
            <w:r w:rsidRPr="00E54313">
              <w:rPr>
                <w:rFonts w:ascii="Times New Roman" w:eastAsia="Times New Roman" w:hAnsi="Times New Roman" w:cs="Times New Roman"/>
                <w:sz w:val="24"/>
                <w:szCs w:val="24"/>
              </w:rPr>
              <w:t>отсутствииорфографических</w:t>
            </w:r>
            <w:proofErr w:type="spellEnd"/>
            <w:r w:rsidRPr="00E54313">
              <w:rPr>
                <w:rFonts w:ascii="Times New Roman" w:eastAsia="Times New Roman" w:hAnsi="Times New Roman" w:cs="Times New Roman"/>
                <w:sz w:val="24"/>
                <w:szCs w:val="24"/>
              </w:rPr>
              <w:t xml:space="preserve"> (в 5 </w:t>
            </w:r>
            <w:proofErr w:type="spellStart"/>
            <w:r w:rsidRPr="00E54313">
              <w:rPr>
                <w:rFonts w:ascii="Times New Roman" w:eastAsia="Times New Roman" w:hAnsi="Times New Roman" w:cs="Times New Roman"/>
                <w:sz w:val="24"/>
                <w:szCs w:val="24"/>
              </w:rPr>
              <w:t>кл</w:t>
            </w:r>
            <w:proofErr w:type="spellEnd"/>
            <w:r w:rsidRPr="00E54313">
              <w:rPr>
                <w:rFonts w:ascii="Times New Roman" w:eastAsia="Times New Roman" w:hAnsi="Times New Roman" w:cs="Times New Roman"/>
                <w:sz w:val="24"/>
                <w:szCs w:val="24"/>
              </w:rPr>
              <w:t xml:space="preserve">.- </w:t>
            </w:r>
          </w:p>
          <w:p w:rsidR="00850B04" w:rsidRPr="00E54313" w:rsidRDefault="003D3A31" w:rsidP="00E54313">
            <w:pPr>
              <w:spacing w:after="222"/>
              <w:ind w:left="3"/>
              <w:rPr>
                <w:sz w:val="24"/>
                <w:szCs w:val="24"/>
              </w:rPr>
            </w:pPr>
            <w:r w:rsidRPr="00E54313">
              <w:rPr>
                <w:rFonts w:ascii="Times New Roman" w:eastAsia="Times New Roman" w:hAnsi="Times New Roman" w:cs="Times New Roman"/>
                <w:sz w:val="24"/>
                <w:szCs w:val="24"/>
              </w:rPr>
              <w:t xml:space="preserve">5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4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а также </w:t>
            </w:r>
          </w:p>
          <w:p w:rsidR="00850B04" w:rsidRPr="00E54313" w:rsidRDefault="003D3A31" w:rsidP="00E54313">
            <w:pPr>
              <w:ind w:left="3"/>
              <w:rPr>
                <w:sz w:val="24"/>
                <w:szCs w:val="24"/>
              </w:rPr>
            </w:pPr>
            <w:r w:rsidRPr="00E54313">
              <w:rPr>
                <w:rFonts w:ascii="Times New Roman" w:eastAsia="Times New Roman" w:hAnsi="Times New Roman" w:cs="Times New Roman"/>
                <w:sz w:val="24"/>
                <w:szCs w:val="24"/>
              </w:rPr>
              <w:t xml:space="preserve">4 грамматических ошибки </w:t>
            </w:r>
          </w:p>
        </w:tc>
      </w:tr>
      <w:tr w:rsidR="00850B04" w:rsidRPr="00E54313">
        <w:trPr>
          <w:trHeight w:val="815"/>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«2 </w:t>
            </w: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ind w:left="8"/>
              <w:rPr>
                <w:sz w:val="24"/>
                <w:szCs w:val="24"/>
              </w:rPr>
            </w:pPr>
            <w:r w:rsidRPr="00E54313">
              <w:rPr>
                <w:rFonts w:ascii="Times New Roman" w:eastAsia="Times New Roman" w:hAnsi="Times New Roman" w:cs="Times New Roman"/>
                <w:sz w:val="24"/>
                <w:szCs w:val="24"/>
              </w:rPr>
              <w:t xml:space="preserve">Работа не соответствует теме. Допущено много фактических неточностей.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ind w:left="3"/>
              <w:rPr>
                <w:sz w:val="24"/>
                <w:szCs w:val="24"/>
              </w:rPr>
            </w:pPr>
            <w:r w:rsidRPr="00E54313">
              <w:rPr>
                <w:rFonts w:ascii="Times New Roman" w:eastAsia="Times New Roman" w:hAnsi="Times New Roman" w:cs="Times New Roman"/>
                <w:sz w:val="24"/>
                <w:szCs w:val="24"/>
              </w:rPr>
              <w:t xml:space="preserve">Допускаются: </w:t>
            </w:r>
          </w:p>
        </w:tc>
      </w:tr>
      <w:tr w:rsidR="00850B04" w:rsidRPr="00E54313">
        <w:trPr>
          <w:trHeight w:val="3538"/>
        </w:trPr>
        <w:tc>
          <w:tcPr>
            <w:tcW w:w="803" w:type="dxa"/>
            <w:tcBorders>
              <w:top w:val="double" w:sz="4" w:space="0" w:color="000000"/>
              <w:left w:val="double" w:sz="4" w:space="0" w:color="000000"/>
              <w:bottom w:val="double" w:sz="4" w:space="0" w:color="000000"/>
              <w:right w:val="double" w:sz="4" w:space="0" w:color="000000"/>
            </w:tcBorders>
          </w:tcPr>
          <w:p w:rsidR="00850B04" w:rsidRPr="00E54313" w:rsidRDefault="00850B04" w:rsidP="00E54313">
            <w:pPr>
              <w:rPr>
                <w:sz w:val="24"/>
                <w:szCs w:val="24"/>
              </w:rPr>
            </w:pPr>
          </w:p>
        </w:tc>
        <w:tc>
          <w:tcPr>
            <w:tcW w:w="4177"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182"/>
              <w:ind w:left="5"/>
              <w:rPr>
                <w:sz w:val="24"/>
                <w:szCs w:val="24"/>
              </w:rPr>
            </w:pPr>
            <w:r w:rsidRPr="00E54313">
              <w:rPr>
                <w:rFonts w:ascii="Times New Roman" w:eastAsia="Times New Roman" w:hAnsi="Times New Roman" w:cs="Times New Roman"/>
                <w:sz w:val="24"/>
                <w:szCs w:val="24"/>
              </w:rPr>
              <w:t xml:space="preserve">Нарушена последовательность мыслей во всех частях работы, отсутствует связь между ними, работа не соответствует плану.  </w:t>
            </w:r>
          </w:p>
          <w:p w:rsidR="00850B04" w:rsidRPr="00E54313" w:rsidRDefault="003D3A31" w:rsidP="00E54313">
            <w:pPr>
              <w:ind w:left="5"/>
              <w:rPr>
                <w:sz w:val="24"/>
                <w:szCs w:val="24"/>
              </w:rPr>
            </w:pPr>
            <w:r w:rsidRPr="00E54313">
              <w:rPr>
                <w:rFonts w:ascii="Times New Roman" w:eastAsia="Times New Roman" w:hAnsi="Times New Roman" w:cs="Times New Roman"/>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 </w:t>
            </w:r>
          </w:p>
        </w:tc>
        <w:tc>
          <w:tcPr>
            <w:tcW w:w="4484" w:type="dxa"/>
            <w:tcBorders>
              <w:top w:val="double" w:sz="4" w:space="0" w:color="000000"/>
              <w:left w:val="double" w:sz="4" w:space="0" w:color="000000"/>
              <w:bottom w:val="double" w:sz="4" w:space="0" w:color="000000"/>
              <w:right w:val="double" w:sz="4" w:space="0" w:color="000000"/>
            </w:tcBorders>
          </w:tcPr>
          <w:p w:rsidR="00850B04" w:rsidRPr="00E54313" w:rsidRDefault="003D3A31" w:rsidP="00E54313">
            <w:pPr>
              <w:spacing w:after="217"/>
              <w:rPr>
                <w:sz w:val="24"/>
                <w:szCs w:val="24"/>
              </w:rPr>
            </w:pPr>
            <w:r w:rsidRPr="00E54313">
              <w:rPr>
                <w:rFonts w:ascii="Times New Roman" w:eastAsia="Times New Roman" w:hAnsi="Times New Roman" w:cs="Times New Roman"/>
                <w:sz w:val="24"/>
                <w:szCs w:val="24"/>
              </w:rPr>
              <w:t xml:space="preserve">7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7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ошибок, или </w:t>
            </w:r>
          </w:p>
          <w:p w:rsidR="00850B04" w:rsidRPr="00E54313" w:rsidRDefault="003D3A31" w:rsidP="00E54313">
            <w:pPr>
              <w:spacing w:after="222"/>
              <w:rPr>
                <w:sz w:val="24"/>
                <w:szCs w:val="24"/>
              </w:rPr>
            </w:pPr>
            <w:r w:rsidRPr="00E54313">
              <w:rPr>
                <w:rFonts w:ascii="Times New Roman" w:eastAsia="Times New Roman" w:hAnsi="Times New Roman" w:cs="Times New Roman"/>
                <w:sz w:val="24"/>
                <w:szCs w:val="24"/>
              </w:rPr>
              <w:t xml:space="preserve">6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8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или </w:t>
            </w:r>
          </w:p>
          <w:p w:rsidR="00850B04" w:rsidRPr="00E54313" w:rsidRDefault="003D3A31" w:rsidP="00E54313">
            <w:pPr>
              <w:spacing w:after="223"/>
              <w:rPr>
                <w:sz w:val="24"/>
                <w:szCs w:val="24"/>
              </w:rPr>
            </w:pPr>
            <w:r w:rsidRPr="00E54313">
              <w:rPr>
                <w:rFonts w:ascii="Times New Roman" w:eastAsia="Times New Roman" w:hAnsi="Times New Roman" w:cs="Times New Roman"/>
                <w:sz w:val="24"/>
                <w:szCs w:val="24"/>
              </w:rPr>
              <w:t xml:space="preserve">5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9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или </w:t>
            </w:r>
          </w:p>
          <w:p w:rsidR="00850B04" w:rsidRPr="00E54313" w:rsidRDefault="003D3A31" w:rsidP="00E54313">
            <w:pPr>
              <w:ind w:right="1484"/>
              <w:rPr>
                <w:sz w:val="24"/>
                <w:szCs w:val="24"/>
              </w:rPr>
            </w:pPr>
            <w:r w:rsidRPr="00E54313">
              <w:rPr>
                <w:rFonts w:ascii="Times New Roman" w:eastAsia="Times New Roman" w:hAnsi="Times New Roman" w:cs="Times New Roman"/>
                <w:sz w:val="24"/>
                <w:szCs w:val="24"/>
              </w:rPr>
              <w:t xml:space="preserve">9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или 8 </w:t>
            </w:r>
            <w:proofErr w:type="spellStart"/>
            <w:r w:rsidRPr="00E54313">
              <w:rPr>
                <w:rFonts w:ascii="Times New Roman" w:eastAsia="Times New Roman" w:hAnsi="Times New Roman" w:cs="Times New Roman"/>
                <w:sz w:val="24"/>
                <w:szCs w:val="24"/>
              </w:rPr>
              <w:t>орф</w:t>
            </w:r>
            <w:proofErr w:type="spellEnd"/>
            <w:r w:rsidRPr="00E54313">
              <w:rPr>
                <w:rFonts w:ascii="Times New Roman" w:eastAsia="Times New Roman" w:hAnsi="Times New Roman" w:cs="Times New Roman"/>
                <w:sz w:val="24"/>
                <w:szCs w:val="24"/>
              </w:rPr>
              <w:t xml:space="preserve">. и 5 </w:t>
            </w:r>
            <w:proofErr w:type="spellStart"/>
            <w:r w:rsidRPr="00E54313">
              <w:rPr>
                <w:rFonts w:ascii="Times New Roman" w:eastAsia="Times New Roman" w:hAnsi="Times New Roman" w:cs="Times New Roman"/>
                <w:sz w:val="24"/>
                <w:szCs w:val="24"/>
              </w:rPr>
              <w:t>пунк</w:t>
            </w:r>
            <w:proofErr w:type="spellEnd"/>
            <w:r w:rsidRPr="00E54313">
              <w:rPr>
                <w:rFonts w:ascii="Times New Roman" w:eastAsia="Times New Roman" w:hAnsi="Times New Roman" w:cs="Times New Roman"/>
                <w:sz w:val="24"/>
                <w:szCs w:val="24"/>
              </w:rPr>
              <w:t xml:space="preserve">., а также 7 грамматических ошибок </w:t>
            </w:r>
          </w:p>
        </w:tc>
      </w:tr>
    </w:tbl>
    <w:p w:rsidR="00850B04" w:rsidRPr="00E54313" w:rsidRDefault="003D3A31" w:rsidP="00E54313">
      <w:pPr>
        <w:spacing w:after="0" w:line="240" w:lineRule="auto"/>
        <w:jc w:val="both"/>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spacing w:after="0" w:line="240" w:lineRule="auto"/>
        <w:jc w:val="both"/>
        <w:rPr>
          <w:sz w:val="24"/>
          <w:szCs w:val="24"/>
        </w:rPr>
      </w:pPr>
      <w:r w:rsidRPr="00E54313">
        <w:rPr>
          <w:sz w:val="24"/>
          <w:szCs w:val="24"/>
        </w:rPr>
        <w:t xml:space="preserve">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850B04" w:rsidRPr="00E54313">
        <w:trPr>
          <w:trHeight w:val="375"/>
        </w:trPr>
        <w:tc>
          <w:tcPr>
            <w:tcW w:w="1316"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27"/>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1.1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Звуки и буквы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1.2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Фонетический анализ слова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2.1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Лексическое значение слова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2.2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Синонимы. Антонимы. Омонимы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2.3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Фразеологические обороты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2.4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Группы слов по происхождению и употреблению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2.5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Лексический анализ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lastRenderedPageBreak/>
              <w:t xml:space="preserve">3.1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Значимые части слова (морфемы)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3.2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Морфемный анализ слова </w:t>
            </w:r>
          </w:p>
        </w:tc>
      </w:tr>
      <w:tr w:rsidR="00850B04" w:rsidRPr="00E54313">
        <w:trPr>
          <w:trHeight w:val="37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3.3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Основные способы словообразования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3.4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Словообразовательный анализ слова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4.1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Самостоятельные части речи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4.2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Служебные части речи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4.3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Морфологический анализ слова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Словосочетание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Предложение. Грамматическая основа предложения. Подлежащее и сказуемое.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Второстепенные члены предложения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Двусоставные и односоставные предложения </w:t>
            </w:r>
          </w:p>
        </w:tc>
      </w:tr>
      <w:tr w:rsidR="00850B04" w:rsidRPr="00E54313">
        <w:trPr>
          <w:trHeight w:val="37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Распространенные и нераспространенные предложения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5.6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Полные и неполные предложения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5.7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Осложненное простое предложение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5.8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Сложное предложение </w:t>
            </w:r>
          </w:p>
        </w:tc>
      </w:tr>
      <w:tr w:rsidR="00850B04" w:rsidRPr="00E54313">
        <w:trPr>
          <w:trHeight w:val="61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5.9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Сложные бессоюзные предложения. Смысловые отношения между частями сложного бессоюзного предложения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5.10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Сложные предложения с разными видами связи между частями </w:t>
            </w:r>
          </w:p>
        </w:tc>
      </w:tr>
      <w:tr w:rsidR="00850B04" w:rsidRPr="00E54313">
        <w:trPr>
          <w:trHeight w:val="351"/>
        </w:trPr>
        <w:tc>
          <w:tcPr>
            <w:tcW w:w="1316"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5.11 </w:t>
            </w:r>
          </w:p>
        </w:tc>
        <w:tc>
          <w:tcPr>
            <w:tcW w:w="81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Способ передачи чужой речи </w:t>
            </w:r>
          </w:p>
        </w:tc>
      </w:tr>
    </w:tbl>
    <w:p w:rsidR="00850B04" w:rsidRPr="00E54313" w:rsidRDefault="00850B04" w:rsidP="00E54313">
      <w:pPr>
        <w:spacing w:after="0" w:line="240" w:lineRule="auto"/>
        <w:ind w:left="-1701" w:right="11129"/>
        <w:rPr>
          <w:sz w:val="24"/>
          <w:szCs w:val="24"/>
        </w:rPr>
      </w:pP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850B04" w:rsidRPr="00E54313">
        <w:trPr>
          <w:trHeight w:val="375"/>
        </w:trPr>
        <w:tc>
          <w:tcPr>
            <w:tcW w:w="1316"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27"/>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5.12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Синтаксический анализ простого предложения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5.13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Синтаксический анализ сложного предложения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5.14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Синтаксический анализ (обобщение)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Орфограмма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Употребление гласных букв </w:t>
            </w:r>
            <w:proofErr w:type="gramStart"/>
            <w:r w:rsidRPr="00E54313">
              <w:rPr>
                <w:rFonts w:ascii="Times New Roman" w:eastAsia="Times New Roman" w:hAnsi="Times New Roman" w:cs="Times New Roman"/>
                <w:sz w:val="24"/>
                <w:szCs w:val="24"/>
              </w:rPr>
              <w:t>И</w:t>
            </w:r>
            <w:proofErr w:type="gramEnd"/>
            <w:r w:rsidRPr="00E54313">
              <w:rPr>
                <w:rFonts w:ascii="Times New Roman" w:eastAsia="Times New Roman" w:hAnsi="Times New Roman" w:cs="Times New Roman"/>
                <w:sz w:val="24"/>
                <w:szCs w:val="24"/>
              </w:rPr>
              <w:t xml:space="preserve">/Ы, А/Я, У/Ю после шипящих и Ц.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Употребление гласных букв </w:t>
            </w:r>
            <w:proofErr w:type="gramStart"/>
            <w:r w:rsidRPr="00E54313">
              <w:rPr>
                <w:rFonts w:ascii="Times New Roman" w:eastAsia="Times New Roman" w:hAnsi="Times New Roman" w:cs="Times New Roman"/>
                <w:sz w:val="24"/>
                <w:szCs w:val="24"/>
              </w:rPr>
              <w:t>О</w:t>
            </w:r>
            <w:proofErr w:type="gramEnd"/>
            <w:r w:rsidRPr="00E54313">
              <w:rPr>
                <w:rFonts w:ascii="Times New Roman" w:eastAsia="Times New Roman" w:hAnsi="Times New Roman" w:cs="Times New Roman"/>
                <w:sz w:val="24"/>
                <w:szCs w:val="24"/>
              </w:rPr>
              <w:t xml:space="preserve">/Е после шипящих и Ц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Употребление Ъ и Ь </w:t>
            </w:r>
          </w:p>
        </w:tc>
      </w:tr>
      <w:tr w:rsidR="00850B04" w:rsidRPr="00E54313">
        <w:trPr>
          <w:trHeight w:val="37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корней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6.6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приставок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lastRenderedPageBreak/>
              <w:t xml:space="preserve">6.7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суффиксов различных частей речи (кроме Н-НН)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6.8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Н-НН в различных частях речи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6.9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падежных и родовых окончаний,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6.10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личных окончаний глаголов и суффиксов причастий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Слитное и раздельное написание НЕ с различными частям речи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отрицательных местоимений и наречий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НЕ-НИ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служебных слов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словарных слов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6.16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Слитное, дефисное, раздельное написание слов различных частей  речи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6.17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Орфографический анализ </w:t>
            </w:r>
          </w:p>
        </w:tc>
      </w:tr>
      <w:tr w:rsidR="00850B04" w:rsidRPr="00E54313">
        <w:trPr>
          <w:trHeight w:val="37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между подлежащим и сказуемым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простом осложненном предложении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при обособленных определениях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при обособленных обстоятельствах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при сравнительных оборотах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7.6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при уточняющих членах предложения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7.7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при обособленных членах предложения </w:t>
            </w:r>
          </w:p>
        </w:tc>
      </w:tr>
      <w:tr w:rsidR="00850B04" w:rsidRPr="00E54313">
        <w:trPr>
          <w:trHeight w:val="61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7.8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предложениях со словами и конструкциями, грамматически несогласованными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7.9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осложненном предложении (обобщение) </w:t>
            </w:r>
          </w:p>
        </w:tc>
      </w:tr>
      <w:tr w:rsidR="00850B04" w:rsidRPr="00E54313">
        <w:trPr>
          <w:trHeight w:val="37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7.10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при прямой речи и цитировании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сложносочиненном предложении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сложноподчиненном предложении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сложном предложении с разными видами связи </w:t>
            </w:r>
          </w:p>
        </w:tc>
      </w:tr>
      <w:tr w:rsidR="00850B04" w:rsidRPr="00E54313">
        <w:trPr>
          <w:trHeight w:val="37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бессоюзном сложном предложении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сложном предложении с союзной и бессоюзной связью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7.16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Тире в простом и сложном предложении </w:t>
            </w:r>
          </w:p>
        </w:tc>
      </w:tr>
      <w:tr w:rsidR="00850B04" w:rsidRPr="00E54313">
        <w:trPr>
          <w:trHeight w:val="351"/>
        </w:trPr>
        <w:tc>
          <w:tcPr>
            <w:tcW w:w="1316"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7.17 </w:t>
            </w:r>
          </w:p>
        </w:tc>
        <w:tc>
          <w:tcPr>
            <w:tcW w:w="81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Двоеточие в простом и сложном предложении </w:t>
            </w:r>
          </w:p>
        </w:tc>
      </w:tr>
      <w:tr w:rsidR="00850B04" w:rsidRPr="00E54313">
        <w:trPr>
          <w:trHeight w:val="375"/>
        </w:trPr>
        <w:tc>
          <w:tcPr>
            <w:tcW w:w="1316"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27"/>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lastRenderedPageBreak/>
              <w:t xml:space="preserve">7.18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Пунктуация в простом и сложном предложениях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7.19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Пунктуационный анализ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8.1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Текст как речевое произведение. Смысловая и композиционная целостность текста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8.2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Средства связи предложений в тексте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8.3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Стили и функционально-смысловые типы речи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8.4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Отбор языковых средств в тексте в зависимости от темы, цели, адресата и ситуации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8.5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Анализ текста </w:t>
            </w:r>
          </w:p>
        </w:tc>
      </w:tr>
      <w:tr w:rsidR="00850B04" w:rsidRPr="00E54313">
        <w:trPr>
          <w:trHeight w:val="37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9.1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Орфоэпические нормы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9.2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Лексические нормы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9.3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Грамматические нормы (морфологические нормы)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9.4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Грамматические нормы (синтаксические нормы)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10.1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Анализ средств выразительности </w:t>
            </w:r>
          </w:p>
        </w:tc>
      </w:tr>
      <w:tr w:rsidR="00850B04" w:rsidRPr="00E54313">
        <w:trPr>
          <w:trHeight w:val="351"/>
        </w:trPr>
        <w:tc>
          <w:tcPr>
            <w:tcW w:w="1316"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11 </w:t>
            </w:r>
          </w:p>
        </w:tc>
        <w:tc>
          <w:tcPr>
            <w:tcW w:w="81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Информационная обработка текстов различных стилей и жанров </w:t>
            </w:r>
          </w:p>
        </w:tc>
      </w:tr>
    </w:tbl>
    <w:p w:rsidR="00850B04" w:rsidRPr="00E54313" w:rsidRDefault="003D3A31" w:rsidP="00E54313">
      <w:pPr>
        <w:spacing w:after="294" w:line="240" w:lineRule="auto"/>
        <w:ind w:left="711"/>
        <w:rPr>
          <w:sz w:val="24"/>
          <w:szCs w:val="24"/>
        </w:rPr>
      </w:pPr>
      <w:r w:rsidRPr="00E54313">
        <w:rPr>
          <w:sz w:val="24"/>
          <w:szCs w:val="24"/>
        </w:rPr>
        <w:t xml:space="preserve"> </w:t>
      </w:r>
    </w:p>
    <w:p w:rsidR="00850B04" w:rsidRPr="00E54313" w:rsidRDefault="003D3A31" w:rsidP="00E54313">
      <w:pPr>
        <w:spacing w:after="181" w:line="240" w:lineRule="auto"/>
        <w:ind w:left="649" w:right="720" w:hanging="10"/>
        <w:jc w:val="center"/>
        <w:rPr>
          <w:sz w:val="24"/>
          <w:szCs w:val="24"/>
        </w:rPr>
      </w:pPr>
      <w:r w:rsidRPr="00E54313">
        <w:rPr>
          <w:rFonts w:ascii="Times New Roman" w:eastAsia="Times New Roman" w:hAnsi="Times New Roman" w:cs="Times New Roman"/>
          <w:b/>
          <w:sz w:val="24"/>
          <w:szCs w:val="24"/>
        </w:rPr>
        <w:t xml:space="preserve">Контрольный диктант по теме: «Повторение».   </w:t>
      </w:r>
    </w:p>
    <w:p w:rsidR="00850B04" w:rsidRPr="00E54313" w:rsidRDefault="003D3A31" w:rsidP="00E54313">
      <w:pPr>
        <w:spacing w:after="466" w:line="240" w:lineRule="auto"/>
        <w:ind w:left="649" w:right="721" w:hanging="10"/>
        <w:jc w:val="center"/>
        <w:rPr>
          <w:sz w:val="24"/>
          <w:szCs w:val="24"/>
        </w:rPr>
      </w:pPr>
      <w:r w:rsidRPr="00E54313">
        <w:rPr>
          <w:rFonts w:ascii="Times New Roman" w:eastAsia="Times New Roman" w:hAnsi="Times New Roman" w:cs="Times New Roman"/>
          <w:b/>
          <w:sz w:val="24"/>
          <w:szCs w:val="24"/>
        </w:rPr>
        <w:t xml:space="preserve">Входной контроль. 7 класс </w:t>
      </w:r>
    </w:p>
    <w:p w:rsidR="00850B04" w:rsidRPr="00E54313" w:rsidRDefault="003D3A31" w:rsidP="00E54313">
      <w:pPr>
        <w:pStyle w:val="2"/>
        <w:spacing w:after="403" w:line="240" w:lineRule="auto"/>
        <w:ind w:left="649" w:right="1"/>
        <w:rPr>
          <w:sz w:val="24"/>
          <w:szCs w:val="24"/>
        </w:rPr>
      </w:pPr>
      <w:r w:rsidRPr="00E54313">
        <w:rPr>
          <w:sz w:val="24"/>
          <w:szCs w:val="24"/>
        </w:rPr>
        <w:t xml:space="preserve">Воспоминание о лете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Лето после экзаменов я провёл у родителей на даче близ станции Столбовой.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В доме, по преданию, казаки нашей отступавшей армии отстреливались от наседавших передовых частей Наполеона. В глубине парка зарастали и приходили в ветхость их могилы. </w:t>
      </w:r>
    </w:p>
    <w:p w:rsidR="00850B04" w:rsidRPr="00E54313" w:rsidRDefault="003D3A31" w:rsidP="00E54313">
      <w:pPr>
        <w:spacing w:after="9" w:line="240" w:lineRule="auto"/>
        <w:ind w:left="-15" w:right="62" w:firstLine="701"/>
        <w:jc w:val="both"/>
        <w:rPr>
          <w:sz w:val="24"/>
          <w:szCs w:val="24"/>
        </w:rPr>
      </w:pPr>
      <w:r w:rsidRPr="00E54313">
        <w:rPr>
          <w:rFonts w:ascii="Times New Roman" w:eastAsia="Times New Roman" w:hAnsi="Times New Roman" w:cs="Times New Roman"/>
          <w:b/>
          <w:sz w:val="24"/>
          <w:szCs w:val="24"/>
        </w:rPr>
        <w:t>Внутри дома были узкие комнаты, высокие окна.</w:t>
      </w:r>
      <w:r w:rsidRPr="00E54313">
        <w:rPr>
          <w:rFonts w:ascii="Times New Roman" w:eastAsia="Times New Roman" w:hAnsi="Times New Roman" w:cs="Times New Roman"/>
          <w:sz w:val="24"/>
          <w:szCs w:val="24"/>
        </w:rPr>
        <w:t xml:space="preserve"> Настольная керосиновая лампа разбрасывала огромных размеров тени по углам тёмных бордовых стен и потолку.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Под парком вилась небольшая речка. Над одним из омутов продолжала расти в опрокинутом виде большая старая берёза.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Зелёная паутина её ветвей представляла висевшую над водой воздушную беседку. Там можно было сидеть или лежать</w:t>
      </w:r>
      <w:r w:rsidRPr="00E54313">
        <w:rPr>
          <w:rFonts w:ascii="Times New Roman" w:eastAsia="Times New Roman" w:hAnsi="Times New Roman" w:cs="Times New Roman"/>
          <w:b/>
          <w:sz w:val="24"/>
          <w:szCs w:val="24"/>
        </w:rPr>
        <w:t xml:space="preserve">. Здесь я обосновал свой рабочий угол. </w:t>
      </w:r>
      <w:r w:rsidRPr="00E54313">
        <w:rPr>
          <w:rFonts w:ascii="Times New Roman" w:eastAsia="Times New Roman" w:hAnsi="Times New Roman" w:cs="Times New Roman"/>
          <w:sz w:val="24"/>
          <w:szCs w:val="24"/>
        </w:rPr>
        <w:t xml:space="preserve">Я читал Тютчева и первый раз в жизни писал стихи.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В гуще этого дерева я за три летних месяца написал стихотворения своей первой книги. </w:t>
      </w:r>
    </w:p>
    <w:p w:rsidR="00850B04" w:rsidRPr="00E54313" w:rsidRDefault="003D3A31" w:rsidP="00E54313">
      <w:pPr>
        <w:spacing w:after="462" w:line="240" w:lineRule="auto"/>
        <w:ind w:left="10" w:right="62" w:hanging="10"/>
        <w:jc w:val="right"/>
        <w:rPr>
          <w:sz w:val="24"/>
          <w:szCs w:val="24"/>
        </w:rPr>
      </w:pPr>
      <w:r w:rsidRPr="00E54313">
        <w:rPr>
          <w:rFonts w:ascii="Times New Roman" w:eastAsia="Times New Roman" w:hAnsi="Times New Roman" w:cs="Times New Roman"/>
          <w:i/>
          <w:sz w:val="24"/>
          <w:szCs w:val="24"/>
        </w:rPr>
        <w:t>(119 слов) По Б. Пастернаку</w:t>
      </w:r>
      <w:r w:rsidRPr="00E54313">
        <w:rPr>
          <w:rFonts w:ascii="Times New Roman" w:eastAsia="Times New Roman" w:hAnsi="Times New Roman" w:cs="Times New Roman"/>
          <w:sz w:val="24"/>
          <w:szCs w:val="24"/>
        </w:rPr>
        <w:t xml:space="preserve"> </w:t>
      </w:r>
    </w:p>
    <w:p w:rsidR="00850B04" w:rsidRPr="00E54313" w:rsidRDefault="003D3A31" w:rsidP="00E54313">
      <w:pPr>
        <w:spacing w:after="387" w:line="240" w:lineRule="auto"/>
        <w:ind w:left="706" w:hanging="10"/>
        <w:rPr>
          <w:sz w:val="24"/>
          <w:szCs w:val="24"/>
        </w:rPr>
      </w:pPr>
      <w:r w:rsidRPr="00E54313">
        <w:rPr>
          <w:rFonts w:ascii="Times New Roman" w:eastAsia="Times New Roman" w:hAnsi="Times New Roman" w:cs="Times New Roman"/>
          <w:b/>
          <w:sz w:val="24"/>
          <w:szCs w:val="24"/>
        </w:rPr>
        <w:t xml:space="preserve">Задания: </w:t>
      </w:r>
    </w:p>
    <w:p w:rsidR="00850B04" w:rsidRPr="00E54313" w:rsidRDefault="003D3A31" w:rsidP="00E54313">
      <w:pPr>
        <w:numPr>
          <w:ilvl w:val="0"/>
          <w:numId w:val="5"/>
        </w:numPr>
        <w:spacing w:after="35" w:line="240" w:lineRule="auto"/>
        <w:ind w:right="62" w:hanging="360"/>
        <w:jc w:val="both"/>
        <w:rPr>
          <w:sz w:val="24"/>
          <w:szCs w:val="24"/>
        </w:rPr>
      </w:pPr>
      <w:r w:rsidRPr="00E54313">
        <w:rPr>
          <w:rFonts w:ascii="Times New Roman" w:eastAsia="Times New Roman" w:hAnsi="Times New Roman" w:cs="Times New Roman"/>
          <w:sz w:val="24"/>
          <w:szCs w:val="24"/>
        </w:rPr>
        <w:t xml:space="preserve">Сделайте синтаксический разбор выделенных предложений (по вариантам). </w:t>
      </w:r>
    </w:p>
    <w:p w:rsidR="00850B04" w:rsidRPr="00E54313" w:rsidRDefault="003D3A31" w:rsidP="00E54313">
      <w:pPr>
        <w:numPr>
          <w:ilvl w:val="0"/>
          <w:numId w:val="5"/>
        </w:numPr>
        <w:spacing w:after="35" w:line="240" w:lineRule="auto"/>
        <w:ind w:right="62" w:hanging="360"/>
        <w:jc w:val="both"/>
        <w:rPr>
          <w:sz w:val="24"/>
          <w:szCs w:val="24"/>
        </w:rPr>
      </w:pPr>
      <w:r w:rsidRPr="00E54313">
        <w:rPr>
          <w:rFonts w:ascii="Times New Roman" w:eastAsia="Times New Roman" w:hAnsi="Times New Roman" w:cs="Times New Roman"/>
          <w:sz w:val="24"/>
          <w:szCs w:val="24"/>
        </w:rPr>
        <w:lastRenderedPageBreak/>
        <w:t xml:space="preserve">Разберите </w:t>
      </w:r>
      <w:r w:rsidRPr="00E54313">
        <w:rPr>
          <w:rFonts w:ascii="Times New Roman" w:eastAsia="Times New Roman" w:hAnsi="Times New Roman" w:cs="Times New Roman"/>
          <w:sz w:val="24"/>
          <w:szCs w:val="24"/>
        </w:rPr>
        <w:tab/>
        <w:t xml:space="preserve">по </w:t>
      </w:r>
      <w:r w:rsidRPr="00E54313">
        <w:rPr>
          <w:rFonts w:ascii="Times New Roman" w:eastAsia="Times New Roman" w:hAnsi="Times New Roman" w:cs="Times New Roman"/>
          <w:sz w:val="24"/>
          <w:szCs w:val="24"/>
        </w:rPr>
        <w:tab/>
        <w:t xml:space="preserve">составу </w:t>
      </w:r>
      <w:r w:rsidRPr="00E54313">
        <w:rPr>
          <w:rFonts w:ascii="Times New Roman" w:eastAsia="Times New Roman" w:hAnsi="Times New Roman" w:cs="Times New Roman"/>
          <w:sz w:val="24"/>
          <w:szCs w:val="24"/>
        </w:rPr>
        <w:tab/>
        <w:t xml:space="preserve">глаголы: </w:t>
      </w:r>
      <w:r w:rsidRPr="00E54313">
        <w:rPr>
          <w:rFonts w:ascii="Times New Roman" w:eastAsia="Times New Roman" w:hAnsi="Times New Roman" w:cs="Times New Roman"/>
          <w:sz w:val="24"/>
          <w:szCs w:val="24"/>
        </w:rPr>
        <w:tab/>
        <w:t xml:space="preserve">зарастали, </w:t>
      </w:r>
      <w:r w:rsidRPr="00E54313">
        <w:rPr>
          <w:rFonts w:ascii="Times New Roman" w:eastAsia="Times New Roman" w:hAnsi="Times New Roman" w:cs="Times New Roman"/>
          <w:sz w:val="24"/>
          <w:szCs w:val="24"/>
        </w:rPr>
        <w:tab/>
        <w:t xml:space="preserve">продолжала </w:t>
      </w:r>
      <w:r w:rsidRPr="00E54313">
        <w:rPr>
          <w:rFonts w:ascii="Times New Roman" w:eastAsia="Times New Roman" w:hAnsi="Times New Roman" w:cs="Times New Roman"/>
          <w:sz w:val="24"/>
          <w:szCs w:val="24"/>
        </w:rPr>
        <w:tab/>
        <w:t xml:space="preserve">(по вариантам). </w:t>
      </w:r>
    </w:p>
    <w:p w:rsidR="00850B04" w:rsidRPr="00E54313" w:rsidRDefault="003D3A31" w:rsidP="00E54313">
      <w:pPr>
        <w:numPr>
          <w:ilvl w:val="0"/>
          <w:numId w:val="5"/>
        </w:numPr>
        <w:spacing w:after="182" w:line="240" w:lineRule="auto"/>
        <w:ind w:right="62" w:hanging="360"/>
        <w:jc w:val="both"/>
        <w:rPr>
          <w:sz w:val="24"/>
          <w:szCs w:val="24"/>
        </w:rPr>
      </w:pPr>
      <w:r w:rsidRPr="00E54313">
        <w:rPr>
          <w:rFonts w:ascii="Times New Roman" w:eastAsia="Times New Roman" w:hAnsi="Times New Roman" w:cs="Times New Roman"/>
          <w:sz w:val="24"/>
          <w:szCs w:val="24"/>
        </w:rPr>
        <w:t xml:space="preserve">Выпишите 3 слова с разными орфограммами </w:t>
      </w:r>
      <w:r w:rsidR="00E54313">
        <w:rPr>
          <w:rFonts w:ascii="Times New Roman" w:eastAsia="Times New Roman" w:hAnsi="Times New Roman" w:cs="Times New Roman"/>
          <w:sz w:val="24"/>
          <w:szCs w:val="24"/>
        </w:rPr>
        <w:t>в корне, орфограммы обозначьте.</w:t>
      </w:r>
    </w:p>
    <w:p w:rsidR="00850B04" w:rsidRPr="00E54313" w:rsidRDefault="003D3A31" w:rsidP="00E54313">
      <w:pPr>
        <w:pStyle w:val="3"/>
        <w:spacing w:line="240" w:lineRule="auto"/>
        <w:ind w:left="10" w:right="117"/>
        <w:rPr>
          <w:szCs w:val="24"/>
        </w:rPr>
      </w:pPr>
      <w:r w:rsidRPr="00E54313">
        <w:rPr>
          <w:szCs w:val="24"/>
        </w:rPr>
        <w:t xml:space="preserve">Перечень элементов предметного содержания, проверяемых на контрольной работе </w:t>
      </w:r>
    </w:p>
    <w:tbl>
      <w:tblPr>
        <w:tblStyle w:val="TableGrid"/>
        <w:tblW w:w="9468" w:type="dxa"/>
        <w:tblInd w:w="-56" w:type="dxa"/>
        <w:tblCellMar>
          <w:top w:w="21" w:type="dxa"/>
          <w:left w:w="56" w:type="dxa"/>
          <w:right w:w="115" w:type="dxa"/>
        </w:tblCellMar>
        <w:tblLook w:val="04A0" w:firstRow="1" w:lastRow="0" w:firstColumn="1" w:lastColumn="0" w:noHBand="0" w:noVBand="1"/>
      </w:tblPr>
      <w:tblGrid>
        <w:gridCol w:w="1294"/>
        <w:gridCol w:w="8174"/>
      </w:tblGrid>
      <w:tr w:rsidR="00850B04" w:rsidRPr="00E54313">
        <w:trPr>
          <w:trHeight w:val="375"/>
        </w:trPr>
        <w:tc>
          <w:tcPr>
            <w:tcW w:w="12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7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69"/>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Орфограмма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6.4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Употребление Ъ и Ь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6.5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корней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6.6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приставок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6.9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падежных и родовых окончаний,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6.10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личных окончаний глаголов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6.11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Слитное и раздельное написание НЕ с различными частям речи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6.14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служебных слов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6.15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словарных слов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7.18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Пунктуация в простом и сложном предложениях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3.2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Морфемный анализ слова </w:t>
            </w:r>
          </w:p>
        </w:tc>
      </w:tr>
      <w:tr w:rsidR="00850B04" w:rsidRPr="00E54313">
        <w:trPr>
          <w:trHeight w:val="353"/>
        </w:trPr>
        <w:tc>
          <w:tcPr>
            <w:tcW w:w="12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5.12 </w:t>
            </w:r>
          </w:p>
        </w:tc>
        <w:tc>
          <w:tcPr>
            <w:tcW w:w="817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Синтаксический анализ простого предложения </w:t>
            </w:r>
          </w:p>
        </w:tc>
      </w:tr>
      <w:tr w:rsidR="00850B04" w:rsidRPr="00E54313">
        <w:trPr>
          <w:trHeight w:val="491"/>
        </w:trPr>
        <w:tc>
          <w:tcPr>
            <w:tcW w:w="1294" w:type="dxa"/>
            <w:tcBorders>
              <w:top w:val="single" w:sz="6" w:space="0" w:color="000000"/>
              <w:left w:val="nil"/>
              <w:bottom w:val="nil"/>
              <w:right w:val="nil"/>
            </w:tcBorders>
            <w:shd w:val="clear" w:color="auto" w:fill="FFFFFF"/>
          </w:tcPr>
          <w:p w:rsidR="00850B04" w:rsidRPr="00E54313" w:rsidRDefault="003D3A31" w:rsidP="00E54313">
            <w:pPr>
              <w:rPr>
                <w:sz w:val="24"/>
                <w:szCs w:val="24"/>
              </w:rPr>
            </w:pPr>
            <w:r w:rsidRPr="00E54313">
              <w:rPr>
                <w:rFonts w:ascii="Times New Roman" w:eastAsia="Times New Roman" w:hAnsi="Times New Roman" w:cs="Times New Roman"/>
                <w:b/>
                <w:sz w:val="24"/>
                <w:szCs w:val="24"/>
              </w:rPr>
              <w:t xml:space="preserve"> </w:t>
            </w:r>
          </w:p>
        </w:tc>
        <w:tc>
          <w:tcPr>
            <w:tcW w:w="8174" w:type="dxa"/>
            <w:tcBorders>
              <w:top w:val="single" w:sz="6" w:space="0" w:color="000000"/>
              <w:left w:val="nil"/>
              <w:bottom w:val="nil"/>
              <w:right w:val="nil"/>
            </w:tcBorders>
            <w:shd w:val="clear" w:color="auto" w:fill="FFFFFF"/>
          </w:tcPr>
          <w:p w:rsidR="00850B04" w:rsidRPr="00E54313" w:rsidRDefault="00850B04" w:rsidP="00E54313">
            <w:pPr>
              <w:rPr>
                <w:sz w:val="24"/>
                <w:szCs w:val="24"/>
              </w:rPr>
            </w:pPr>
          </w:p>
        </w:tc>
      </w:tr>
    </w:tbl>
    <w:p w:rsidR="00850B04" w:rsidRPr="00E54313" w:rsidRDefault="003D3A31" w:rsidP="00E54313">
      <w:pPr>
        <w:pStyle w:val="2"/>
        <w:spacing w:after="218" w:line="240" w:lineRule="auto"/>
        <w:ind w:left="649" w:right="710"/>
        <w:rPr>
          <w:sz w:val="24"/>
          <w:szCs w:val="24"/>
        </w:rPr>
      </w:pPr>
      <w:r w:rsidRPr="00E54313">
        <w:rPr>
          <w:sz w:val="24"/>
          <w:szCs w:val="24"/>
        </w:rPr>
        <w:t xml:space="preserve">Контрольный диктант по теме: «Причастие». 7 класс </w:t>
      </w:r>
    </w:p>
    <w:p w:rsidR="00850B04" w:rsidRPr="00E54313" w:rsidRDefault="003D3A31" w:rsidP="00E54313">
      <w:pPr>
        <w:spacing w:after="0"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Однажды Стивенсон начертил для своего пасынка Ллойда карту. Она была прекрасно раскрашена, на ней были указаны широты и долготы, обозначены заливы, бухты. Изгибы берега придуманного им острова увлекли воображение Стивенсона, перенесли его на клочок суши, затерянной в океане. Стивенсон, оказавшийся во власти вымысла, очарованный бухточками, нанесёнными им на карте, написал их названия. Бросив задумчивый взгляд на очертания острова, напоминавшего по контурам дракона, он увидел среди придуманных им бухт, холмов героев своей будущей книги.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В начале Стивенсон и не помышлял о создании книги, рассчитанной на массового читателя. Рукопись предназначалась для чтения Ллойду. Мальчик был в восторге от затеи отчима, решившегося сочинить историю о плавании на шхуне в поисках сокровищ, зарытых пиратами. С неослабевающим вниманием слушал он рассказ о путешествии по острову, рождённому фантазией Стивенсона. </w:t>
      </w:r>
    </w:p>
    <w:p w:rsidR="00850B04" w:rsidRPr="00E54313" w:rsidRDefault="003D3A31" w:rsidP="00E54313">
      <w:pPr>
        <w:spacing w:after="189" w:line="240" w:lineRule="auto"/>
        <w:ind w:left="706" w:hanging="10"/>
        <w:rPr>
          <w:sz w:val="24"/>
          <w:szCs w:val="24"/>
        </w:rPr>
      </w:pPr>
      <w:r w:rsidRPr="00E54313">
        <w:rPr>
          <w:rFonts w:ascii="Times New Roman" w:eastAsia="Times New Roman" w:hAnsi="Times New Roman" w:cs="Times New Roman"/>
          <w:b/>
          <w:sz w:val="24"/>
          <w:szCs w:val="24"/>
        </w:rPr>
        <w:t xml:space="preserve">Грамматическое задание: </w:t>
      </w:r>
    </w:p>
    <w:p w:rsidR="00850B04" w:rsidRPr="00E54313" w:rsidRDefault="003D3A31" w:rsidP="00E54313">
      <w:pPr>
        <w:tabs>
          <w:tab w:val="center" w:pos="1477"/>
          <w:tab w:val="center" w:pos="4685"/>
        </w:tabs>
        <w:spacing w:after="135" w:line="240" w:lineRule="auto"/>
        <w:rPr>
          <w:sz w:val="24"/>
          <w:szCs w:val="24"/>
        </w:rPr>
      </w:pPr>
      <w:r w:rsidRPr="00E54313">
        <w:rPr>
          <w:sz w:val="24"/>
          <w:szCs w:val="24"/>
        </w:rPr>
        <w:tab/>
      </w:r>
      <w:r w:rsidRPr="00E54313">
        <w:rPr>
          <w:rFonts w:ascii="Segoe UI Symbol" w:eastAsia="Segoe UI Symbol" w:hAnsi="Segoe UI Symbol" w:cs="Segoe UI Symbol"/>
          <w:sz w:val="24"/>
          <w:szCs w:val="24"/>
        </w:rPr>
        <w:t>•</w:t>
      </w:r>
      <w:r w:rsidRPr="00E54313">
        <w:rPr>
          <w:rFonts w:ascii="Arial" w:eastAsia="Arial" w:hAnsi="Arial" w:cs="Arial"/>
          <w:sz w:val="24"/>
          <w:szCs w:val="24"/>
        </w:rPr>
        <w:t xml:space="preserve"> </w:t>
      </w:r>
      <w:r w:rsidRPr="00E54313">
        <w:rPr>
          <w:rFonts w:ascii="Arial" w:eastAsia="Arial" w:hAnsi="Arial" w:cs="Arial"/>
          <w:sz w:val="24"/>
          <w:szCs w:val="24"/>
        </w:rPr>
        <w:tab/>
      </w:r>
      <w:r w:rsidRPr="00E54313">
        <w:rPr>
          <w:rFonts w:ascii="Times New Roman" w:eastAsia="Times New Roman" w:hAnsi="Times New Roman" w:cs="Times New Roman"/>
          <w:sz w:val="24"/>
          <w:szCs w:val="24"/>
        </w:rPr>
        <w:t xml:space="preserve">Найти причастия и выделить их суффиксы </w:t>
      </w:r>
    </w:p>
    <w:p w:rsidR="00850B04" w:rsidRPr="00E54313" w:rsidRDefault="003D3A31" w:rsidP="00E54313">
      <w:pPr>
        <w:spacing w:after="141" w:line="240" w:lineRule="auto"/>
        <w:ind w:left="1431"/>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pStyle w:val="3"/>
        <w:spacing w:line="240" w:lineRule="auto"/>
        <w:ind w:left="86" w:right="117"/>
        <w:rPr>
          <w:szCs w:val="24"/>
        </w:rPr>
      </w:pPr>
      <w:r w:rsidRPr="00E54313">
        <w:rPr>
          <w:szCs w:val="24"/>
        </w:rPr>
        <w:t xml:space="preserve">Перечень элементов предметного содержания, проверяемых на контрольной работе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850B04" w:rsidRPr="00E54313">
        <w:trPr>
          <w:trHeight w:val="375"/>
        </w:trPr>
        <w:tc>
          <w:tcPr>
            <w:tcW w:w="1316"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27"/>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Орфограмма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Употребление Ъ и Ь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lastRenderedPageBreak/>
              <w:t xml:space="preserve">6.5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корней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6.6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приставок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6.9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падежных и родовых окончаний,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6.10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личных окончаний глаголов и суффиксов причастий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Слитное и раздельное написание НЕ с различными частям речи </w:t>
            </w:r>
          </w:p>
        </w:tc>
      </w:tr>
      <w:tr w:rsidR="00850B04" w:rsidRPr="00E54313">
        <w:trPr>
          <w:trHeight w:val="37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служебных слов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словарных слов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7.18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Пунктуация в простом и сложном предложениях </w:t>
            </w:r>
          </w:p>
        </w:tc>
      </w:tr>
      <w:tr w:rsidR="00850B04" w:rsidRPr="00E54313">
        <w:trPr>
          <w:trHeight w:val="351"/>
        </w:trPr>
        <w:tc>
          <w:tcPr>
            <w:tcW w:w="1316"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7.3 </w:t>
            </w:r>
          </w:p>
        </w:tc>
        <w:tc>
          <w:tcPr>
            <w:tcW w:w="81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при обособленных определениях </w:t>
            </w:r>
          </w:p>
        </w:tc>
      </w:tr>
    </w:tbl>
    <w:p w:rsidR="00850B04" w:rsidRPr="00E54313" w:rsidRDefault="003D3A31" w:rsidP="00E54313">
      <w:pPr>
        <w:spacing w:after="389" w:line="240" w:lineRule="auto"/>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pStyle w:val="2"/>
        <w:spacing w:line="240" w:lineRule="auto"/>
        <w:ind w:left="649" w:right="723"/>
        <w:rPr>
          <w:sz w:val="24"/>
          <w:szCs w:val="24"/>
        </w:rPr>
      </w:pPr>
      <w:r w:rsidRPr="00E54313">
        <w:rPr>
          <w:sz w:val="24"/>
          <w:szCs w:val="24"/>
        </w:rPr>
        <w:t xml:space="preserve">Контрольный диктант по теме: «Деепричастие». 7 класс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После многодневной непрекращающейся осады весна ворвалась в город. Рушились подточенные солнцем снежные валы и крепости, воздвигнутые ребятишками, а в лужах терпели бедствие бумажные флотилии, дымились еще не очищенные от снега скаты темно-серых крыш; грачи, словно минеры, озабоченно прощупывали длинными белыми носами </w:t>
      </w:r>
      <w:proofErr w:type="spellStart"/>
      <w:r w:rsidRPr="00E54313">
        <w:rPr>
          <w:rFonts w:ascii="Times New Roman" w:eastAsia="Times New Roman" w:hAnsi="Times New Roman" w:cs="Times New Roman"/>
          <w:sz w:val="24"/>
          <w:szCs w:val="24"/>
        </w:rPr>
        <w:t>нестаявший</w:t>
      </w:r>
      <w:proofErr w:type="spellEnd"/>
      <w:r w:rsidRPr="00E54313">
        <w:rPr>
          <w:rFonts w:ascii="Times New Roman" w:eastAsia="Times New Roman" w:hAnsi="Times New Roman" w:cs="Times New Roman"/>
          <w:sz w:val="24"/>
          <w:szCs w:val="24"/>
        </w:rPr>
        <w:t xml:space="preserve"> снег.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Зима отступила в сады, укрывшись за сараями и заборами, и только по ночам осмеливалась на вылазки, перехватывала морозцем ручьи. </w:t>
      </w:r>
    </w:p>
    <w:p w:rsidR="00850B04" w:rsidRPr="00E54313" w:rsidRDefault="003D3A31" w:rsidP="00E54313">
      <w:pPr>
        <w:spacing w:after="10"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Под всеми крышами барабанила капель, во всех дворах звенели детские голоса, а над домами и дворами, над улицами и перекрестками выписывали виражи грачи, не смолкавшие ни на одну минуту.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За городом уже пестрело от проталин. Чернели гребни прошлогодней пахоты, бурели пролысины старой травы. Солнце плавило остатки снега, и воздух звенел от стеклянного шороха бессчетного множества подтаивавших льдинок, от стекающей капля за каплей где-то в тайниках сугробов талой воды. </w:t>
      </w:r>
    </w:p>
    <w:p w:rsidR="00850B04" w:rsidRPr="00E54313" w:rsidRDefault="003D3A31" w:rsidP="00E54313">
      <w:pPr>
        <w:spacing w:after="189" w:line="240" w:lineRule="auto"/>
        <w:ind w:left="706" w:hanging="10"/>
        <w:rPr>
          <w:sz w:val="24"/>
          <w:szCs w:val="24"/>
        </w:rPr>
      </w:pPr>
      <w:r w:rsidRPr="00E54313">
        <w:rPr>
          <w:rFonts w:ascii="Times New Roman" w:eastAsia="Times New Roman" w:hAnsi="Times New Roman" w:cs="Times New Roman"/>
          <w:b/>
          <w:sz w:val="24"/>
          <w:szCs w:val="24"/>
        </w:rPr>
        <w:t xml:space="preserve">Задания </w:t>
      </w:r>
    </w:p>
    <w:p w:rsidR="00850B04" w:rsidRPr="00E54313" w:rsidRDefault="003D3A31" w:rsidP="00E54313">
      <w:pPr>
        <w:tabs>
          <w:tab w:val="center" w:pos="1536"/>
          <w:tab w:val="center" w:pos="3956"/>
        </w:tabs>
        <w:spacing w:after="187" w:line="240" w:lineRule="auto"/>
        <w:rPr>
          <w:sz w:val="24"/>
          <w:szCs w:val="24"/>
        </w:rPr>
      </w:pPr>
      <w:r w:rsidRPr="00E54313">
        <w:rPr>
          <w:sz w:val="24"/>
          <w:szCs w:val="24"/>
        </w:rPr>
        <w:tab/>
      </w:r>
      <w:r w:rsidRPr="00E54313">
        <w:rPr>
          <w:rFonts w:ascii="Times New Roman" w:eastAsia="Times New Roman" w:hAnsi="Times New Roman" w:cs="Times New Roman"/>
          <w:sz w:val="24"/>
          <w:szCs w:val="24"/>
        </w:rPr>
        <w:t>1.</w:t>
      </w:r>
      <w:r w:rsidRPr="00E54313">
        <w:rPr>
          <w:rFonts w:ascii="Arial" w:eastAsia="Arial" w:hAnsi="Arial" w:cs="Arial"/>
          <w:sz w:val="24"/>
          <w:szCs w:val="24"/>
        </w:rPr>
        <w:t xml:space="preserve"> </w:t>
      </w:r>
      <w:r w:rsidRPr="00E54313">
        <w:rPr>
          <w:rFonts w:ascii="Arial" w:eastAsia="Arial" w:hAnsi="Arial" w:cs="Arial"/>
          <w:sz w:val="24"/>
          <w:szCs w:val="24"/>
        </w:rPr>
        <w:tab/>
      </w:r>
      <w:r w:rsidRPr="00E54313">
        <w:rPr>
          <w:rFonts w:ascii="Times New Roman" w:eastAsia="Times New Roman" w:hAnsi="Times New Roman" w:cs="Times New Roman"/>
          <w:sz w:val="24"/>
          <w:szCs w:val="24"/>
        </w:rPr>
        <w:t xml:space="preserve">Выделите причастный оборот: </w:t>
      </w:r>
    </w:p>
    <w:p w:rsidR="00850B04" w:rsidRPr="00E54313" w:rsidRDefault="003D3A31" w:rsidP="00E54313">
      <w:pPr>
        <w:numPr>
          <w:ilvl w:val="0"/>
          <w:numId w:val="6"/>
        </w:numPr>
        <w:spacing w:after="187" w:line="240" w:lineRule="auto"/>
        <w:ind w:hanging="695"/>
        <w:rPr>
          <w:sz w:val="24"/>
          <w:szCs w:val="24"/>
        </w:rPr>
      </w:pPr>
      <w:r w:rsidRPr="00E54313">
        <w:rPr>
          <w:rFonts w:ascii="Times New Roman" w:eastAsia="Times New Roman" w:hAnsi="Times New Roman" w:cs="Times New Roman"/>
          <w:i/>
          <w:sz w:val="24"/>
          <w:szCs w:val="24"/>
        </w:rPr>
        <w:t xml:space="preserve">I – не обозначенный запятыми; </w:t>
      </w:r>
      <w:r w:rsidRPr="00E54313">
        <w:rPr>
          <w:rFonts w:ascii="Times New Roman" w:eastAsia="Times New Roman" w:hAnsi="Times New Roman" w:cs="Times New Roman"/>
          <w:sz w:val="24"/>
          <w:szCs w:val="24"/>
        </w:rPr>
        <w:t xml:space="preserve"> </w:t>
      </w:r>
    </w:p>
    <w:p w:rsidR="00850B04" w:rsidRPr="00E54313" w:rsidRDefault="003D3A31" w:rsidP="00E54313">
      <w:pPr>
        <w:numPr>
          <w:ilvl w:val="0"/>
          <w:numId w:val="6"/>
        </w:numPr>
        <w:spacing w:after="187" w:line="240" w:lineRule="auto"/>
        <w:ind w:hanging="695"/>
        <w:rPr>
          <w:sz w:val="24"/>
          <w:szCs w:val="24"/>
        </w:rPr>
      </w:pPr>
      <w:r w:rsidRPr="00E54313">
        <w:rPr>
          <w:rFonts w:ascii="Times New Roman" w:eastAsia="Times New Roman" w:hAnsi="Times New Roman" w:cs="Times New Roman"/>
          <w:i/>
          <w:sz w:val="24"/>
          <w:szCs w:val="24"/>
        </w:rPr>
        <w:t>II – обозначенный запятыми.</w:t>
      </w:r>
      <w:r w:rsidRPr="00E54313">
        <w:rPr>
          <w:rFonts w:ascii="Times New Roman" w:eastAsia="Times New Roman" w:hAnsi="Times New Roman" w:cs="Times New Roman"/>
          <w:sz w:val="24"/>
          <w:szCs w:val="24"/>
        </w:rPr>
        <w:t xml:space="preserve"> </w:t>
      </w:r>
    </w:p>
    <w:p w:rsidR="00850B04" w:rsidRPr="00E54313" w:rsidRDefault="003D3A31" w:rsidP="00E54313">
      <w:pPr>
        <w:tabs>
          <w:tab w:val="center" w:pos="1536"/>
          <w:tab w:val="center" w:pos="5292"/>
        </w:tabs>
        <w:spacing w:after="148" w:line="240" w:lineRule="auto"/>
        <w:rPr>
          <w:sz w:val="24"/>
          <w:szCs w:val="24"/>
        </w:rPr>
      </w:pPr>
      <w:r w:rsidRPr="00E54313">
        <w:rPr>
          <w:sz w:val="24"/>
          <w:szCs w:val="24"/>
        </w:rPr>
        <w:tab/>
      </w:r>
      <w:r w:rsidRPr="00E54313">
        <w:rPr>
          <w:rFonts w:ascii="Times New Roman" w:eastAsia="Times New Roman" w:hAnsi="Times New Roman" w:cs="Times New Roman"/>
          <w:sz w:val="24"/>
          <w:szCs w:val="24"/>
        </w:rPr>
        <w:t>2.</w:t>
      </w:r>
      <w:r w:rsidRPr="00E54313">
        <w:rPr>
          <w:rFonts w:ascii="Arial" w:eastAsia="Arial" w:hAnsi="Arial" w:cs="Arial"/>
          <w:sz w:val="24"/>
          <w:szCs w:val="24"/>
        </w:rPr>
        <w:t xml:space="preserve"> </w:t>
      </w:r>
      <w:r w:rsidRPr="00E54313">
        <w:rPr>
          <w:rFonts w:ascii="Arial" w:eastAsia="Arial" w:hAnsi="Arial" w:cs="Arial"/>
          <w:sz w:val="24"/>
          <w:szCs w:val="24"/>
        </w:rPr>
        <w:tab/>
      </w:r>
      <w:r w:rsidRPr="00E54313">
        <w:rPr>
          <w:rFonts w:ascii="Times New Roman" w:eastAsia="Times New Roman" w:hAnsi="Times New Roman" w:cs="Times New Roman"/>
          <w:sz w:val="24"/>
          <w:szCs w:val="24"/>
        </w:rPr>
        <w:t xml:space="preserve">Выпишите предложение с деепричастным оборотом. </w:t>
      </w:r>
    </w:p>
    <w:p w:rsidR="00850B04" w:rsidRPr="00E54313" w:rsidRDefault="003D3A31" w:rsidP="00E54313">
      <w:pPr>
        <w:pStyle w:val="3"/>
        <w:spacing w:line="240" w:lineRule="auto"/>
        <w:ind w:left="10" w:right="117"/>
        <w:rPr>
          <w:szCs w:val="24"/>
        </w:rPr>
      </w:pPr>
      <w:r w:rsidRPr="00E54313">
        <w:rPr>
          <w:szCs w:val="24"/>
        </w:rPr>
        <w:t xml:space="preserve">Перечень элементов предметного содержания, проверяемых на контрольной работе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850B04" w:rsidRPr="00E54313">
        <w:trPr>
          <w:trHeight w:val="375"/>
        </w:trPr>
        <w:tc>
          <w:tcPr>
            <w:tcW w:w="1316"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27"/>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Орфограмма </w:t>
            </w:r>
          </w:p>
        </w:tc>
      </w:tr>
      <w:tr w:rsidR="00850B04" w:rsidRPr="00E54313">
        <w:trPr>
          <w:trHeight w:val="376"/>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Употребление Ъ и Ь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корней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6.6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приставок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lastRenderedPageBreak/>
              <w:t xml:space="preserve">6.9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падежных и родовых окончаний,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6.10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личных окончаний глаголов и суффиксов причастий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Слитное и раздельное написание НЕ с различными частям речи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служебных слов </w:t>
            </w:r>
          </w:p>
        </w:tc>
      </w:tr>
      <w:tr w:rsidR="00850B04" w:rsidRPr="00E54313">
        <w:trPr>
          <w:trHeight w:val="351"/>
        </w:trPr>
        <w:tc>
          <w:tcPr>
            <w:tcW w:w="1316"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6.15 </w:t>
            </w:r>
          </w:p>
        </w:tc>
        <w:tc>
          <w:tcPr>
            <w:tcW w:w="81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словарных слов </w:t>
            </w:r>
          </w:p>
        </w:tc>
      </w:tr>
      <w:tr w:rsidR="00850B04" w:rsidRPr="00E54313">
        <w:trPr>
          <w:trHeight w:val="375"/>
        </w:trPr>
        <w:tc>
          <w:tcPr>
            <w:tcW w:w="1316"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27"/>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7.18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Пунктуация в простом и сложном предложениях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при обособленных определениях </w:t>
            </w:r>
          </w:p>
        </w:tc>
      </w:tr>
      <w:tr w:rsidR="00850B04" w:rsidRPr="00E54313">
        <w:trPr>
          <w:trHeight w:val="351"/>
        </w:trPr>
        <w:tc>
          <w:tcPr>
            <w:tcW w:w="1316"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7.4 </w:t>
            </w:r>
          </w:p>
        </w:tc>
        <w:tc>
          <w:tcPr>
            <w:tcW w:w="81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при обособленных обстоятельствах </w:t>
            </w:r>
          </w:p>
        </w:tc>
      </w:tr>
    </w:tbl>
    <w:p w:rsidR="00850B04" w:rsidRPr="00E54313" w:rsidRDefault="003D3A31" w:rsidP="00E54313">
      <w:pPr>
        <w:spacing w:after="389" w:line="240" w:lineRule="auto"/>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464" w:line="240" w:lineRule="auto"/>
        <w:ind w:left="649" w:right="721" w:hanging="10"/>
        <w:jc w:val="center"/>
        <w:rPr>
          <w:sz w:val="24"/>
          <w:szCs w:val="24"/>
        </w:rPr>
      </w:pPr>
      <w:r w:rsidRPr="00E54313">
        <w:rPr>
          <w:rFonts w:ascii="Times New Roman" w:eastAsia="Times New Roman" w:hAnsi="Times New Roman" w:cs="Times New Roman"/>
          <w:b/>
          <w:sz w:val="24"/>
          <w:szCs w:val="24"/>
        </w:rPr>
        <w:t xml:space="preserve">Контрольный диктант по теме: «Наречие». 7 класс </w:t>
      </w:r>
    </w:p>
    <w:p w:rsidR="00850B04" w:rsidRPr="00E54313" w:rsidRDefault="003D3A31" w:rsidP="00E54313">
      <w:pPr>
        <w:pStyle w:val="2"/>
        <w:spacing w:after="463" w:line="240" w:lineRule="auto"/>
        <w:ind w:left="649" w:right="0"/>
        <w:rPr>
          <w:sz w:val="24"/>
          <w:szCs w:val="24"/>
        </w:rPr>
      </w:pPr>
      <w:proofErr w:type="spellStart"/>
      <w:r w:rsidRPr="00E54313">
        <w:rPr>
          <w:sz w:val="24"/>
          <w:szCs w:val="24"/>
        </w:rPr>
        <w:t>Мшары</w:t>
      </w:r>
      <w:proofErr w:type="spellEnd"/>
      <w:r w:rsidRPr="00E54313">
        <w:rPr>
          <w:sz w:val="24"/>
          <w:szCs w:val="24"/>
        </w:rPr>
        <w:t xml:space="preserve">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Влево от боровых озёр лежат громадные мещёрские болота — </w:t>
      </w:r>
      <w:proofErr w:type="spellStart"/>
      <w:r w:rsidRPr="00E54313">
        <w:rPr>
          <w:rFonts w:ascii="Times New Roman" w:eastAsia="Times New Roman" w:hAnsi="Times New Roman" w:cs="Times New Roman"/>
          <w:sz w:val="24"/>
          <w:szCs w:val="24"/>
        </w:rPr>
        <w:t>мшары</w:t>
      </w:r>
      <w:proofErr w:type="spellEnd"/>
      <w:r w:rsidRPr="00E54313">
        <w:rPr>
          <w:rFonts w:ascii="Times New Roman" w:eastAsia="Times New Roman" w:hAnsi="Times New Roman" w:cs="Times New Roman"/>
          <w:sz w:val="24"/>
          <w:szCs w:val="24"/>
        </w:rPr>
        <w:t xml:space="preserve">. Это сплошь заросшие озёра, занимающие площадь в триста тысяч гектаров. Кое-где на </w:t>
      </w:r>
      <w:proofErr w:type="spellStart"/>
      <w:r w:rsidRPr="00E54313">
        <w:rPr>
          <w:rFonts w:ascii="Times New Roman" w:eastAsia="Times New Roman" w:hAnsi="Times New Roman" w:cs="Times New Roman"/>
          <w:sz w:val="24"/>
          <w:szCs w:val="24"/>
        </w:rPr>
        <w:t>мшарах</w:t>
      </w:r>
      <w:proofErr w:type="spellEnd"/>
      <w:r w:rsidRPr="00E54313">
        <w:rPr>
          <w:rFonts w:ascii="Times New Roman" w:eastAsia="Times New Roman" w:hAnsi="Times New Roman" w:cs="Times New Roman"/>
          <w:sz w:val="24"/>
          <w:szCs w:val="24"/>
        </w:rPr>
        <w:t xml:space="preserve"> видны песчаные бугры, поросшие сосняком и папоротником. </w:t>
      </w:r>
    </w:p>
    <w:p w:rsidR="00850B04" w:rsidRPr="00E54313" w:rsidRDefault="003D3A31" w:rsidP="00E54313">
      <w:pPr>
        <w:spacing w:after="26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Как-то в конце сентября мы подошли к Поганому озеру. Берега у него — густое скопление трав, мхов, корней, качающихся под ногами. Под тощей травой стояла бездонная вода. К вечеру над озером нежданно-негаданно собралась гроза, которая росла на глазах. Маленькое грозовое облако стремительно превращалось в зловещую тучу. Молнии без устали хлестали в </w:t>
      </w:r>
      <w:proofErr w:type="spellStart"/>
      <w:r w:rsidRPr="00E54313">
        <w:rPr>
          <w:rFonts w:ascii="Times New Roman" w:eastAsia="Times New Roman" w:hAnsi="Times New Roman" w:cs="Times New Roman"/>
          <w:sz w:val="24"/>
          <w:szCs w:val="24"/>
        </w:rPr>
        <w:t>мшары</w:t>
      </w:r>
      <w:proofErr w:type="spellEnd"/>
      <w:r w:rsidRPr="00E54313">
        <w:rPr>
          <w:rFonts w:ascii="Times New Roman" w:eastAsia="Times New Roman" w:hAnsi="Times New Roman" w:cs="Times New Roman"/>
          <w:sz w:val="24"/>
          <w:szCs w:val="24"/>
        </w:rPr>
        <w:t xml:space="preserve"> рядом с нами, и на душе у нас было неважно. Темнело быстро, </w:t>
      </w:r>
      <w:proofErr w:type="spellStart"/>
      <w:r w:rsidRPr="00E54313">
        <w:rPr>
          <w:rFonts w:ascii="Times New Roman" w:eastAsia="Times New Roman" w:hAnsi="Times New Roman" w:cs="Times New Roman"/>
          <w:sz w:val="24"/>
          <w:szCs w:val="24"/>
        </w:rPr>
        <w:t>поосеннему</w:t>
      </w:r>
      <w:proofErr w:type="spellEnd"/>
      <w:r w:rsidRPr="00E54313">
        <w:rPr>
          <w:rFonts w:ascii="Times New Roman" w:eastAsia="Times New Roman" w:hAnsi="Times New Roman" w:cs="Times New Roman"/>
          <w:sz w:val="24"/>
          <w:szCs w:val="24"/>
        </w:rPr>
        <w:t xml:space="preserve">. Идти по завалам в темноте было невыносимо трудно, каждые десять минут мы проверяли направление по фосфорному компасу и только </w:t>
      </w:r>
      <w:proofErr w:type="spellStart"/>
      <w:r w:rsidRPr="00E54313">
        <w:rPr>
          <w:rFonts w:ascii="Times New Roman" w:eastAsia="Times New Roman" w:hAnsi="Times New Roman" w:cs="Times New Roman"/>
          <w:sz w:val="24"/>
          <w:szCs w:val="24"/>
        </w:rPr>
        <w:t>заполночь</w:t>
      </w:r>
      <w:proofErr w:type="spellEnd"/>
      <w:r w:rsidRPr="00E54313">
        <w:rPr>
          <w:rFonts w:ascii="Times New Roman" w:eastAsia="Times New Roman" w:hAnsi="Times New Roman" w:cs="Times New Roman"/>
          <w:sz w:val="24"/>
          <w:szCs w:val="24"/>
        </w:rPr>
        <w:t xml:space="preserve"> наткнулись на заброшенную дорогу и дошли по ней к озеру, где жил приятель. </w:t>
      </w:r>
    </w:p>
    <w:p w:rsidR="00850B04" w:rsidRPr="00E54313" w:rsidRDefault="003D3A31" w:rsidP="00E54313">
      <w:pPr>
        <w:spacing w:after="141" w:line="240" w:lineRule="auto"/>
        <w:ind w:left="396"/>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pStyle w:val="3"/>
        <w:spacing w:line="240" w:lineRule="auto"/>
        <w:ind w:left="86" w:right="117"/>
        <w:rPr>
          <w:szCs w:val="24"/>
        </w:rPr>
      </w:pPr>
      <w:r w:rsidRPr="00E54313">
        <w:rPr>
          <w:szCs w:val="24"/>
        </w:rPr>
        <w:t xml:space="preserve">Перечень элементов предметного содержания, проверяемых на контрольной работе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294"/>
        <w:gridCol w:w="22"/>
        <w:gridCol w:w="8151"/>
        <w:gridCol w:w="42"/>
      </w:tblGrid>
      <w:tr w:rsidR="00850B04" w:rsidRPr="00E54313">
        <w:trPr>
          <w:trHeight w:val="375"/>
        </w:trPr>
        <w:tc>
          <w:tcPr>
            <w:tcW w:w="1316" w:type="dxa"/>
            <w:gridSpan w:val="2"/>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94" w:type="dxa"/>
            <w:gridSpan w:val="2"/>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27"/>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316"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 </w:t>
            </w:r>
          </w:p>
        </w:tc>
        <w:tc>
          <w:tcPr>
            <w:tcW w:w="819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Орфограмма </w:t>
            </w:r>
          </w:p>
        </w:tc>
      </w:tr>
      <w:tr w:rsidR="00850B04" w:rsidRPr="00E54313">
        <w:trPr>
          <w:trHeight w:val="375"/>
        </w:trPr>
        <w:tc>
          <w:tcPr>
            <w:tcW w:w="1316"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6.4 </w:t>
            </w:r>
          </w:p>
        </w:tc>
        <w:tc>
          <w:tcPr>
            <w:tcW w:w="819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Употребление Ъ и Ь </w:t>
            </w:r>
          </w:p>
        </w:tc>
      </w:tr>
      <w:tr w:rsidR="00850B04" w:rsidRPr="00E54313">
        <w:trPr>
          <w:trHeight w:val="375"/>
        </w:trPr>
        <w:tc>
          <w:tcPr>
            <w:tcW w:w="1316"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6.5 </w:t>
            </w:r>
          </w:p>
        </w:tc>
        <w:tc>
          <w:tcPr>
            <w:tcW w:w="819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корней </w:t>
            </w:r>
          </w:p>
        </w:tc>
      </w:tr>
      <w:tr w:rsidR="00850B04" w:rsidRPr="00E54313">
        <w:trPr>
          <w:trHeight w:val="375"/>
        </w:trPr>
        <w:tc>
          <w:tcPr>
            <w:tcW w:w="1316"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6.6 </w:t>
            </w:r>
          </w:p>
        </w:tc>
        <w:tc>
          <w:tcPr>
            <w:tcW w:w="819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приставок </w:t>
            </w:r>
          </w:p>
        </w:tc>
      </w:tr>
      <w:tr w:rsidR="00850B04" w:rsidRPr="00E54313">
        <w:trPr>
          <w:trHeight w:val="375"/>
        </w:trPr>
        <w:tc>
          <w:tcPr>
            <w:tcW w:w="1316"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6.9 </w:t>
            </w:r>
          </w:p>
        </w:tc>
        <w:tc>
          <w:tcPr>
            <w:tcW w:w="819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падежных и родовых окончаний, </w:t>
            </w:r>
          </w:p>
        </w:tc>
      </w:tr>
      <w:tr w:rsidR="00850B04" w:rsidRPr="00E54313">
        <w:trPr>
          <w:trHeight w:val="351"/>
        </w:trPr>
        <w:tc>
          <w:tcPr>
            <w:tcW w:w="1316" w:type="dxa"/>
            <w:gridSpan w:val="2"/>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6.10 </w:t>
            </w:r>
          </w:p>
        </w:tc>
        <w:tc>
          <w:tcPr>
            <w:tcW w:w="8194" w:type="dxa"/>
            <w:gridSpan w:val="2"/>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личных окончаний глаголов  </w:t>
            </w:r>
          </w:p>
        </w:tc>
      </w:tr>
      <w:tr w:rsidR="00850B04" w:rsidRPr="00E54313">
        <w:tblPrEx>
          <w:tblCellMar>
            <w:top w:w="21" w:type="dxa"/>
            <w:left w:w="56" w:type="dxa"/>
          </w:tblCellMar>
        </w:tblPrEx>
        <w:trPr>
          <w:gridAfter w:val="1"/>
          <w:wAfter w:w="42" w:type="dxa"/>
          <w:trHeight w:val="375"/>
        </w:trPr>
        <w:tc>
          <w:tcPr>
            <w:tcW w:w="12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74" w:type="dxa"/>
            <w:gridSpan w:val="2"/>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69"/>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blPrEx>
          <w:tblCellMar>
            <w:top w:w="21" w:type="dxa"/>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lastRenderedPageBreak/>
              <w:t xml:space="preserve">6.11 </w:t>
            </w:r>
          </w:p>
        </w:tc>
        <w:tc>
          <w:tcPr>
            <w:tcW w:w="817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Слитное и раздельное написание НЕ с различными частям речи </w:t>
            </w:r>
          </w:p>
        </w:tc>
      </w:tr>
      <w:tr w:rsidR="00850B04" w:rsidRPr="00E54313">
        <w:tblPrEx>
          <w:tblCellMar>
            <w:top w:w="21" w:type="dxa"/>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6.14 </w:t>
            </w:r>
          </w:p>
        </w:tc>
        <w:tc>
          <w:tcPr>
            <w:tcW w:w="817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служебных слов </w:t>
            </w:r>
          </w:p>
        </w:tc>
      </w:tr>
      <w:tr w:rsidR="00850B04" w:rsidRPr="00E54313">
        <w:tblPrEx>
          <w:tblCellMar>
            <w:top w:w="21" w:type="dxa"/>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6.15 </w:t>
            </w:r>
          </w:p>
        </w:tc>
        <w:tc>
          <w:tcPr>
            <w:tcW w:w="817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словарных слов </w:t>
            </w:r>
          </w:p>
        </w:tc>
      </w:tr>
      <w:tr w:rsidR="00850B04" w:rsidRPr="00E54313">
        <w:tblPrEx>
          <w:tblCellMar>
            <w:top w:w="21" w:type="dxa"/>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7.18 </w:t>
            </w:r>
          </w:p>
        </w:tc>
        <w:tc>
          <w:tcPr>
            <w:tcW w:w="817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Пунктуация в простом и сложном предложениях </w:t>
            </w:r>
          </w:p>
        </w:tc>
      </w:tr>
      <w:tr w:rsidR="00850B04" w:rsidRPr="00E54313">
        <w:tblPrEx>
          <w:tblCellMar>
            <w:top w:w="21" w:type="dxa"/>
            <w:left w:w="56" w:type="dxa"/>
          </w:tblCellMar>
        </w:tblPrEx>
        <w:trPr>
          <w:gridAfter w:val="1"/>
          <w:wAfter w:w="42" w:type="dxa"/>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6.11 </w:t>
            </w:r>
          </w:p>
        </w:tc>
        <w:tc>
          <w:tcPr>
            <w:tcW w:w="8174" w:type="dxa"/>
            <w:gridSpan w:val="2"/>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Слитное и раздельное написание НЕ с различными частям речи </w:t>
            </w:r>
          </w:p>
        </w:tc>
      </w:tr>
      <w:tr w:rsidR="00850B04" w:rsidRPr="00E54313">
        <w:tblPrEx>
          <w:tblCellMar>
            <w:top w:w="21" w:type="dxa"/>
            <w:left w:w="56" w:type="dxa"/>
          </w:tblCellMar>
        </w:tblPrEx>
        <w:trPr>
          <w:gridAfter w:val="1"/>
          <w:wAfter w:w="42" w:type="dxa"/>
          <w:trHeight w:val="352"/>
        </w:trPr>
        <w:tc>
          <w:tcPr>
            <w:tcW w:w="12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6.12 </w:t>
            </w:r>
          </w:p>
        </w:tc>
        <w:tc>
          <w:tcPr>
            <w:tcW w:w="8174" w:type="dxa"/>
            <w:gridSpan w:val="2"/>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отрицательных местоимений и наречий </w:t>
            </w:r>
          </w:p>
        </w:tc>
      </w:tr>
      <w:tr w:rsidR="00850B04" w:rsidRPr="00E54313">
        <w:tblPrEx>
          <w:tblCellMar>
            <w:top w:w="21" w:type="dxa"/>
            <w:left w:w="56" w:type="dxa"/>
          </w:tblCellMar>
        </w:tblPrEx>
        <w:trPr>
          <w:gridAfter w:val="1"/>
          <w:wAfter w:w="42" w:type="dxa"/>
          <w:trHeight w:val="486"/>
        </w:trPr>
        <w:tc>
          <w:tcPr>
            <w:tcW w:w="1294" w:type="dxa"/>
            <w:tcBorders>
              <w:top w:val="single" w:sz="6" w:space="0" w:color="000000"/>
              <w:left w:val="nil"/>
              <w:bottom w:val="nil"/>
              <w:right w:val="nil"/>
            </w:tcBorders>
            <w:shd w:val="clear" w:color="auto" w:fill="FFFFFF"/>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 </w:t>
            </w:r>
          </w:p>
        </w:tc>
        <w:tc>
          <w:tcPr>
            <w:tcW w:w="8174" w:type="dxa"/>
            <w:gridSpan w:val="2"/>
            <w:tcBorders>
              <w:top w:val="single" w:sz="6" w:space="0" w:color="000000"/>
              <w:left w:val="nil"/>
              <w:bottom w:val="nil"/>
              <w:right w:val="nil"/>
            </w:tcBorders>
            <w:shd w:val="clear" w:color="auto" w:fill="FFFFFF"/>
          </w:tcPr>
          <w:p w:rsidR="00850B04" w:rsidRPr="00E54313" w:rsidRDefault="00850B04" w:rsidP="00E54313">
            <w:pPr>
              <w:rPr>
                <w:sz w:val="24"/>
                <w:szCs w:val="24"/>
              </w:rPr>
            </w:pPr>
          </w:p>
        </w:tc>
      </w:tr>
    </w:tbl>
    <w:p w:rsidR="00850B04" w:rsidRPr="00E54313" w:rsidRDefault="003D3A31" w:rsidP="00E54313">
      <w:pPr>
        <w:spacing w:after="374" w:line="240" w:lineRule="auto"/>
        <w:ind w:left="649" w:right="724" w:hanging="10"/>
        <w:jc w:val="center"/>
        <w:rPr>
          <w:sz w:val="24"/>
          <w:szCs w:val="24"/>
        </w:rPr>
      </w:pPr>
      <w:r w:rsidRPr="00E54313">
        <w:rPr>
          <w:rFonts w:ascii="Times New Roman" w:eastAsia="Times New Roman" w:hAnsi="Times New Roman" w:cs="Times New Roman"/>
          <w:b/>
          <w:sz w:val="24"/>
          <w:szCs w:val="24"/>
        </w:rPr>
        <w:t xml:space="preserve">Контрольное сжатое изложение. 7 класс </w:t>
      </w:r>
    </w:p>
    <w:p w:rsidR="00850B04" w:rsidRPr="00E54313" w:rsidRDefault="003D3A31" w:rsidP="00E54313">
      <w:pPr>
        <w:pStyle w:val="2"/>
        <w:spacing w:after="128" w:line="240" w:lineRule="auto"/>
        <w:ind w:left="649" w:right="3"/>
        <w:rPr>
          <w:sz w:val="24"/>
          <w:szCs w:val="24"/>
        </w:rPr>
      </w:pPr>
      <w:r w:rsidRPr="00E54313">
        <w:rPr>
          <w:sz w:val="24"/>
          <w:szCs w:val="24"/>
        </w:rPr>
        <w:t xml:space="preserve">Обыкновенная земля </w:t>
      </w:r>
    </w:p>
    <w:p w:rsidR="00850B04" w:rsidRPr="00E54313" w:rsidRDefault="003D3A31" w:rsidP="00E54313">
      <w:pPr>
        <w:spacing w:after="1" w:line="240" w:lineRule="auto"/>
        <w:ind w:left="-15" w:right="62" w:firstLine="701"/>
        <w:jc w:val="both"/>
        <w:rPr>
          <w:sz w:val="24"/>
          <w:szCs w:val="24"/>
        </w:rPr>
      </w:pPr>
      <w:r w:rsidRPr="00E54313">
        <w:rPr>
          <w:rFonts w:ascii="Times New Roman" w:eastAsia="Times New Roman" w:hAnsi="Times New Roman" w:cs="Times New Roman"/>
          <w:sz w:val="24"/>
          <w:szCs w:val="24"/>
        </w:rPr>
        <w:t>В Мещёрском крае нет никаких особенных красот и богатств, кроме лесов, лугов и прозрачного воздуха. Но все же край этот обладает большой притягательной силой. Он очень скромен - так же, как картины Левитана. Но в нем, как и в этих картинах, заключена вся прелесть и все незаметное на первый взгляд разнообразие русской природы.</w:t>
      </w:r>
      <w:r w:rsidRPr="00E54313">
        <w:rPr>
          <w:rFonts w:ascii="Arial" w:eastAsia="Arial" w:hAnsi="Arial" w:cs="Arial"/>
          <w:sz w:val="24"/>
          <w:szCs w:val="24"/>
        </w:rPr>
        <w:t xml:space="preserve"> </w:t>
      </w:r>
    </w:p>
    <w:p w:rsidR="00850B04" w:rsidRPr="00E54313" w:rsidRDefault="003D3A31" w:rsidP="00E54313">
      <w:pPr>
        <w:spacing w:after="4" w:line="240" w:lineRule="auto"/>
        <w:ind w:left="-15" w:right="62" w:firstLine="701"/>
        <w:jc w:val="both"/>
        <w:rPr>
          <w:sz w:val="24"/>
          <w:szCs w:val="24"/>
        </w:rPr>
      </w:pPr>
      <w:r w:rsidRPr="00E54313">
        <w:rPr>
          <w:rFonts w:ascii="Times New Roman" w:eastAsia="Times New Roman" w:hAnsi="Times New Roman" w:cs="Times New Roman"/>
          <w:sz w:val="24"/>
          <w:szCs w:val="24"/>
        </w:rPr>
        <w:t>Что можно увидеть в Мещёрском крае? Цветущие или скошенные луга, сосновые боры, поемные и лесные озера, заросшие черной кугой, стога, пахнущие сухим и теплым сеном. Сено в стогах держит тепло всю зиму.       Мне приходилось ночевать в стогах в октябре, когда трава на рассвете покрывается инеем, как солью. Я вырывал в сене глубокую нору, залезал в нее и всю ночь спал в стогу, будто в запертой комнате. А над лугами шел холодный дождь и ветер налетал косыми ударами.</w:t>
      </w:r>
      <w:r w:rsidRPr="00E54313">
        <w:rPr>
          <w:rFonts w:ascii="Arial" w:eastAsia="Arial" w:hAnsi="Arial" w:cs="Arial"/>
          <w:sz w:val="24"/>
          <w:szCs w:val="24"/>
        </w:rPr>
        <w:t xml:space="preserve"> </w:t>
      </w:r>
    </w:p>
    <w:p w:rsidR="00850B04" w:rsidRPr="00E54313" w:rsidRDefault="003D3A31" w:rsidP="00E54313">
      <w:pPr>
        <w:spacing w:after="0" w:line="240" w:lineRule="auto"/>
        <w:ind w:left="-15" w:right="62" w:firstLine="701"/>
        <w:jc w:val="both"/>
        <w:rPr>
          <w:sz w:val="24"/>
          <w:szCs w:val="24"/>
        </w:rPr>
      </w:pPr>
      <w:r w:rsidRPr="00E54313">
        <w:rPr>
          <w:rFonts w:ascii="Times New Roman" w:eastAsia="Times New Roman" w:hAnsi="Times New Roman" w:cs="Times New Roman"/>
          <w:sz w:val="24"/>
          <w:szCs w:val="24"/>
        </w:rPr>
        <w:t>В Мещёрском крае можно увидеть сосновые боры, где так торжественно и тихо, что бубенчик заблудившейся коровы слышен далеко, почти за километр. Но такая тишина стоит в лесах только в безветренные дни. В ветер леса шумят великим океанским гулом и вершины сосен гнутся вслед пролетающим облакам.</w:t>
      </w:r>
      <w:r w:rsidRPr="00E54313">
        <w:rPr>
          <w:rFonts w:ascii="Arial" w:eastAsia="Arial" w:hAnsi="Arial" w:cs="Arial"/>
          <w:sz w:val="24"/>
          <w:szCs w:val="24"/>
        </w:rPr>
        <w:t xml:space="preserve">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В Мещёрском крае можно увидеть лесные озера с темной водой, обширные болота, покрытые ольхой и осиной, одинокие, обугленные от старости избы лесников, пески, можжевельник, вереск, косяки журавлей и знакомые нам под всеми широтами звезды.</w:t>
      </w:r>
      <w:r w:rsidRPr="00E54313">
        <w:rPr>
          <w:rFonts w:ascii="Arial" w:eastAsia="Arial" w:hAnsi="Arial" w:cs="Arial"/>
          <w:sz w:val="24"/>
          <w:szCs w:val="24"/>
        </w:rPr>
        <w:t xml:space="preserve">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Что можно услышать в Мещёрском крае, кроме гула сосновых лесов? Крики перепелов и ястребов, свист иволги, суетливый стук дятлов, вой волков, шорох дождей в рыжей хвое, вечерний плач гармоники в деревушке, а по ночам - разноголосое пение петухов да колотушку деревенского сторожа. </w:t>
      </w:r>
    </w:p>
    <w:p w:rsidR="00850B04" w:rsidRPr="00E54313" w:rsidRDefault="003D3A31" w:rsidP="00E54313">
      <w:pPr>
        <w:spacing w:after="35" w:line="240" w:lineRule="auto"/>
        <w:ind w:left="-15" w:right="62"/>
        <w:jc w:val="both"/>
        <w:rPr>
          <w:sz w:val="24"/>
          <w:szCs w:val="24"/>
        </w:rPr>
      </w:pPr>
      <w:r w:rsidRPr="00E54313">
        <w:rPr>
          <w:rFonts w:ascii="Times New Roman" w:eastAsia="Times New Roman" w:hAnsi="Times New Roman" w:cs="Times New Roman"/>
          <w:sz w:val="24"/>
          <w:szCs w:val="24"/>
        </w:rPr>
        <w:t xml:space="preserve">      Но увидеть и услышать так мало можно только в первые дни. Потом с каждым днем этот край делается все богаче, разнообразнее, милее сердцу.</w:t>
      </w:r>
      <w:r w:rsidRPr="00E54313">
        <w:rPr>
          <w:rFonts w:ascii="Arial" w:eastAsia="Arial" w:hAnsi="Arial" w:cs="Arial"/>
          <w:sz w:val="24"/>
          <w:szCs w:val="24"/>
        </w:rPr>
        <w:t xml:space="preserve"> </w:t>
      </w:r>
    </w:p>
    <w:p w:rsidR="00850B04" w:rsidRPr="00E54313" w:rsidRDefault="003D3A31" w:rsidP="00E54313">
      <w:pPr>
        <w:spacing w:after="374" w:line="240" w:lineRule="auto"/>
        <w:ind w:left="649" w:right="716" w:hanging="10"/>
        <w:jc w:val="center"/>
        <w:rPr>
          <w:sz w:val="24"/>
          <w:szCs w:val="24"/>
        </w:rPr>
      </w:pPr>
      <w:r w:rsidRPr="00E54313">
        <w:rPr>
          <w:rFonts w:ascii="Times New Roman" w:eastAsia="Times New Roman" w:hAnsi="Times New Roman" w:cs="Times New Roman"/>
          <w:b/>
          <w:sz w:val="24"/>
          <w:szCs w:val="24"/>
        </w:rPr>
        <w:t xml:space="preserve">Контрольное сочинение – рассуждение на тему: </w:t>
      </w:r>
    </w:p>
    <w:p w:rsidR="00850B04" w:rsidRPr="00E54313" w:rsidRDefault="003D3A31" w:rsidP="00E54313">
      <w:pPr>
        <w:spacing w:after="374" w:line="240" w:lineRule="auto"/>
        <w:ind w:left="649" w:right="716" w:hanging="10"/>
        <w:jc w:val="center"/>
        <w:rPr>
          <w:sz w:val="24"/>
          <w:szCs w:val="24"/>
        </w:rPr>
      </w:pPr>
      <w:r w:rsidRPr="00E54313">
        <w:rPr>
          <w:rFonts w:ascii="Times New Roman" w:eastAsia="Times New Roman" w:hAnsi="Times New Roman" w:cs="Times New Roman"/>
          <w:b/>
          <w:sz w:val="24"/>
          <w:szCs w:val="24"/>
        </w:rPr>
        <w:t xml:space="preserve">« Книга – наш друг и советчик». 7 класс </w:t>
      </w:r>
    </w:p>
    <w:p w:rsidR="00850B04" w:rsidRPr="00E54313" w:rsidRDefault="003D3A31" w:rsidP="00E54313">
      <w:pPr>
        <w:spacing w:after="394" w:line="240" w:lineRule="auto"/>
        <w:ind w:left="-15" w:right="62"/>
        <w:jc w:val="both"/>
        <w:rPr>
          <w:sz w:val="24"/>
          <w:szCs w:val="24"/>
        </w:rPr>
      </w:pPr>
      <w:r w:rsidRPr="00E54313">
        <w:rPr>
          <w:rFonts w:ascii="Times New Roman" w:eastAsia="Times New Roman" w:hAnsi="Times New Roman" w:cs="Times New Roman"/>
          <w:sz w:val="24"/>
          <w:szCs w:val="24"/>
        </w:rPr>
        <w:t xml:space="preserve">упр. 343 – учебник. </w:t>
      </w:r>
    </w:p>
    <w:p w:rsidR="00850B04" w:rsidRPr="00E54313" w:rsidRDefault="003D3A31" w:rsidP="00E54313">
      <w:pPr>
        <w:pStyle w:val="2"/>
        <w:spacing w:after="323" w:line="240" w:lineRule="auto"/>
        <w:ind w:right="74"/>
        <w:rPr>
          <w:sz w:val="24"/>
          <w:szCs w:val="24"/>
        </w:rPr>
      </w:pPr>
      <w:r w:rsidRPr="00E54313">
        <w:rPr>
          <w:sz w:val="24"/>
          <w:szCs w:val="24"/>
        </w:rPr>
        <w:t xml:space="preserve">Контрольный диктант по теме: «Служебные части речи». 7 класс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Несмотря на близость к дороге, в лесу царствовала полная тишина, мёртвая и суровая. На всём как будто лежала печать глубокой осени. Листья с деревьев попадали и влажными грудами устилали застывающую землю. Всюду чернелись полуголые стволы берёз и дубов и ясеней. Из-за них местами не только выглядывали красноватые кусты вербы, но и яма со стоячей водой, покрытая, словно ковром, ярко-изумрудной плесенью. </w:t>
      </w:r>
    </w:p>
    <w:p w:rsidR="00850B04" w:rsidRPr="00E54313" w:rsidRDefault="003D3A31" w:rsidP="00E54313">
      <w:pPr>
        <w:spacing w:after="10" w:line="240" w:lineRule="auto"/>
        <w:ind w:left="-15" w:right="62" w:firstLine="701"/>
        <w:jc w:val="both"/>
        <w:rPr>
          <w:sz w:val="24"/>
          <w:szCs w:val="24"/>
        </w:rPr>
      </w:pPr>
      <w:r w:rsidRPr="00E54313">
        <w:rPr>
          <w:rFonts w:ascii="Times New Roman" w:eastAsia="Times New Roman" w:hAnsi="Times New Roman" w:cs="Times New Roman"/>
          <w:b/>
          <w:sz w:val="24"/>
          <w:szCs w:val="24"/>
        </w:rPr>
        <w:lastRenderedPageBreak/>
        <w:t>Тут же неподалёку в самой чащобе осинника работал немолодой крестьянин</w:t>
      </w:r>
      <w:r w:rsidRPr="00E54313">
        <w:rPr>
          <w:rFonts w:ascii="Times New Roman" w:eastAsia="Times New Roman" w:hAnsi="Times New Roman" w:cs="Times New Roman"/>
          <w:sz w:val="24"/>
          <w:szCs w:val="24"/>
        </w:rPr>
        <w:t xml:space="preserve">. Высокий и широкоплечий, он в течение целого дня рубил высокие кусты хвороста, чтобы они не глушили в этом месте лес непроходимыми зарослями. Наступала зимняя пора. Мужик, по- видимому, припасал жизненно необходимое топливо. </w:t>
      </w:r>
    </w:p>
    <w:p w:rsidR="00850B04" w:rsidRPr="00E54313" w:rsidRDefault="003D3A31" w:rsidP="00E54313">
      <w:pPr>
        <w:spacing w:after="35" w:line="240" w:lineRule="auto"/>
        <w:ind w:left="-15" w:right="62" w:firstLine="701"/>
        <w:jc w:val="both"/>
        <w:rPr>
          <w:sz w:val="24"/>
          <w:szCs w:val="24"/>
        </w:rPr>
      </w:pPr>
      <w:r w:rsidRPr="00E54313">
        <w:rPr>
          <w:rFonts w:ascii="Times New Roman" w:eastAsia="Times New Roman" w:hAnsi="Times New Roman" w:cs="Times New Roman"/>
          <w:sz w:val="24"/>
          <w:szCs w:val="24"/>
        </w:rPr>
        <w:t xml:space="preserve">Когда же за лесом поднимался пронзительный вой ветра, он тотчас прерывал работу, обращаясь к оборванному мальчишке, тоже сидевшему поблизости. «Эй, Ванюшка, ещё ветром снесёт, ступай домой!» </w:t>
      </w:r>
    </w:p>
    <w:p w:rsidR="00850B04" w:rsidRPr="00E54313" w:rsidRDefault="003D3A31" w:rsidP="00E54313">
      <w:pPr>
        <w:spacing w:after="181" w:line="240" w:lineRule="auto"/>
        <w:ind w:left="10" w:right="62" w:hanging="10"/>
        <w:jc w:val="right"/>
        <w:rPr>
          <w:sz w:val="24"/>
          <w:szCs w:val="24"/>
        </w:rPr>
      </w:pPr>
      <w:r w:rsidRPr="00E54313">
        <w:rPr>
          <w:rFonts w:ascii="Times New Roman" w:eastAsia="Times New Roman" w:hAnsi="Times New Roman" w:cs="Times New Roman"/>
          <w:i/>
          <w:sz w:val="24"/>
          <w:szCs w:val="24"/>
        </w:rPr>
        <w:t>(По Д.В. Григоровичу) (127 слов)</w:t>
      </w:r>
      <w:r w:rsidRPr="00E54313">
        <w:rPr>
          <w:rFonts w:ascii="Times New Roman" w:eastAsia="Times New Roman" w:hAnsi="Times New Roman" w:cs="Times New Roman"/>
          <w:sz w:val="24"/>
          <w:szCs w:val="24"/>
        </w:rPr>
        <w:t xml:space="preserve"> </w:t>
      </w:r>
    </w:p>
    <w:p w:rsidR="00850B04" w:rsidRPr="00E54313" w:rsidRDefault="003D3A31" w:rsidP="00E54313">
      <w:pPr>
        <w:spacing w:after="189" w:line="240" w:lineRule="auto"/>
        <w:ind w:left="706" w:hanging="10"/>
        <w:rPr>
          <w:sz w:val="24"/>
          <w:szCs w:val="24"/>
        </w:rPr>
      </w:pPr>
      <w:r w:rsidRPr="00E54313">
        <w:rPr>
          <w:rFonts w:ascii="Times New Roman" w:eastAsia="Times New Roman" w:hAnsi="Times New Roman" w:cs="Times New Roman"/>
          <w:b/>
          <w:sz w:val="24"/>
          <w:szCs w:val="24"/>
        </w:rPr>
        <w:t xml:space="preserve">Задание </w:t>
      </w:r>
    </w:p>
    <w:p w:rsidR="00850B04" w:rsidRPr="00E54313" w:rsidRDefault="003D3A31" w:rsidP="00E54313">
      <w:pPr>
        <w:numPr>
          <w:ilvl w:val="0"/>
          <w:numId w:val="7"/>
        </w:numPr>
        <w:spacing w:after="0" w:line="240" w:lineRule="auto"/>
        <w:ind w:right="127" w:firstLine="701"/>
        <w:jc w:val="both"/>
        <w:rPr>
          <w:sz w:val="24"/>
          <w:szCs w:val="24"/>
        </w:rPr>
      </w:pPr>
      <w:r w:rsidRPr="00E54313">
        <w:rPr>
          <w:rFonts w:ascii="Times New Roman" w:eastAsia="Times New Roman" w:hAnsi="Times New Roman" w:cs="Times New Roman"/>
          <w:sz w:val="24"/>
          <w:szCs w:val="24"/>
        </w:rPr>
        <w:t xml:space="preserve">Разберите по членам выделенное предложение. </w:t>
      </w:r>
    </w:p>
    <w:p w:rsidR="00850B04" w:rsidRPr="00E54313" w:rsidRDefault="003D3A31" w:rsidP="00E54313">
      <w:pPr>
        <w:numPr>
          <w:ilvl w:val="0"/>
          <w:numId w:val="7"/>
        </w:numPr>
        <w:spacing w:after="35" w:line="240" w:lineRule="auto"/>
        <w:ind w:right="127" w:firstLine="701"/>
        <w:jc w:val="both"/>
        <w:rPr>
          <w:sz w:val="24"/>
          <w:szCs w:val="24"/>
        </w:rPr>
      </w:pPr>
      <w:r w:rsidRPr="00E54313">
        <w:rPr>
          <w:rFonts w:ascii="Times New Roman" w:eastAsia="Times New Roman" w:hAnsi="Times New Roman" w:cs="Times New Roman"/>
          <w:sz w:val="24"/>
          <w:szCs w:val="24"/>
        </w:rPr>
        <w:t xml:space="preserve">Обведите союзы, связывающие однородные члены предложения. </w:t>
      </w:r>
    </w:p>
    <w:p w:rsidR="00850B04" w:rsidRPr="00E54313" w:rsidRDefault="003D3A31" w:rsidP="00E54313">
      <w:pPr>
        <w:pStyle w:val="3"/>
        <w:spacing w:line="240" w:lineRule="auto"/>
        <w:ind w:left="86" w:right="117"/>
        <w:rPr>
          <w:szCs w:val="24"/>
        </w:rPr>
      </w:pPr>
      <w:r w:rsidRPr="00E54313">
        <w:rPr>
          <w:szCs w:val="24"/>
        </w:rPr>
        <w:t xml:space="preserve">Перечень элементов предметного содержания, проверяемых на контрольной работе </w:t>
      </w:r>
    </w:p>
    <w:tbl>
      <w:tblPr>
        <w:tblStyle w:val="TableGrid"/>
        <w:tblW w:w="9468" w:type="dxa"/>
        <w:tblInd w:w="-56" w:type="dxa"/>
        <w:tblCellMar>
          <w:top w:w="60" w:type="dxa"/>
          <w:left w:w="56" w:type="dxa"/>
          <w:right w:w="115" w:type="dxa"/>
        </w:tblCellMar>
        <w:tblLook w:val="04A0" w:firstRow="1" w:lastRow="0" w:firstColumn="1" w:lastColumn="0" w:noHBand="0" w:noVBand="1"/>
      </w:tblPr>
      <w:tblGrid>
        <w:gridCol w:w="1294"/>
        <w:gridCol w:w="8174"/>
      </w:tblGrid>
      <w:tr w:rsidR="00850B04" w:rsidRPr="00E54313">
        <w:trPr>
          <w:trHeight w:val="375"/>
        </w:trPr>
        <w:tc>
          <w:tcPr>
            <w:tcW w:w="12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7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72"/>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Орфограмма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6.4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Употребление Ъ и Ь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6.5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корней </w:t>
            </w:r>
          </w:p>
        </w:tc>
      </w:tr>
      <w:tr w:rsidR="00850B04" w:rsidRPr="00E54313">
        <w:trPr>
          <w:trHeight w:val="376"/>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6.6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приставок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6.9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падежных и родовых окончаний,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6.10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личных окончаний глаголов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6.11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Слитное и раздельное написание НЕ с различными частям речи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6.14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служебных слов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6.15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Правописание словарных слов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7.18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Пунктуация в простом и сложном предложениях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7.11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Знаки препинания в сложносочиненном предложении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7.12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Знаки препинания в сложноподчиненном предложении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7.13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Знаки препинания в сложном предложении с разными видами связи </w:t>
            </w:r>
          </w:p>
        </w:tc>
      </w:tr>
      <w:tr w:rsidR="00850B04" w:rsidRPr="00E54313">
        <w:trPr>
          <w:trHeight w:val="375"/>
        </w:trPr>
        <w:tc>
          <w:tcPr>
            <w:tcW w:w="12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7.14 </w:t>
            </w:r>
          </w:p>
        </w:tc>
        <w:tc>
          <w:tcPr>
            <w:tcW w:w="817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Знаки препинания в бессоюзном сложном предложении </w:t>
            </w:r>
          </w:p>
        </w:tc>
      </w:tr>
      <w:tr w:rsidR="00850B04" w:rsidRPr="00E54313">
        <w:trPr>
          <w:trHeight w:val="353"/>
        </w:trPr>
        <w:tc>
          <w:tcPr>
            <w:tcW w:w="12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7.15 </w:t>
            </w:r>
          </w:p>
        </w:tc>
        <w:tc>
          <w:tcPr>
            <w:tcW w:w="817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22"/>
              <w:rPr>
                <w:sz w:val="24"/>
                <w:szCs w:val="24"/>
              </w:rPr>
            </w:pPr>
            <w:r w:rsidRPr="00E54313">
              <w:rPr>
                <w:rFonts w:ascii="Times New Roman" w:eastAsia="Times New Roman" w:hAnsi="Times New Roman" w:cs="Times New Roman"/>
                <w:sz w:val="24"/>
                <w:szCs w:val="24"/>
              </w:rPr>
              <w:t xml:space="preserve">Знаки препинания в сложном предложении с союзной и бессоюзной связью </w:t>
            </w:r>
          </w:p>
        </w:tc>
      </w:tr>
      <w:tr w:rsidR="00850B04" w:rsidRPr="00E54313">
        <w:trPr>
          <w:trHeight w:val="491"/>
        </w:trPr>
        <w:tc>
          <w:tcPr>
            <w:tcW w:w="9468" w:type="dxa"/>
            <w:gridSpan w:val="2"/>
            <w:tcBorders>
              <w:top w:val="single" w:sz="6" w:space="0" w:color="000000"/>
              <w:left w:val="nil"/>
              <w:bottom w:val="nil"/>
              <w:right w:val="nil"/>
            </w:tcBorders>
            <w:shd w:val="clear" w:color="auto" w:fill="FFFFFF"/>
          </w:tcPr>
          <w:p w:rsidR="00850B04" w:rsidRPr="00E54313" w:rsidRDefault="00850B04" w:rsidP="00E54313">
            <w:pPr>
              <w:rPr>
                <w:sz w:val="24"/>
                <w:szCs w:val="24"/>
              </w:rPr>
            </w:pPr>
          </w:p>
        </w:tc>
      </w:tr>
    </w:tbl>
    <w:p w:rsidR="00850B04" w:rsidRPr="00E54313" w:rsidRDefault="003D3A31" w:rsidP="00E54313">
      <w:pPr>
        <w:spacing w:after="374" w:line="240" w:lineRule="auto"/>
        <w:ind w:left="10" w:right="83" w:hanging="10"/>
        <w:jc w:val="center"/>
        <w:rPr>
          <w:sz w:val="24"/>
          <w:szCs w:val="24"/>
        </w:rPr>
      </w:pPr>
      <w:r w:rsidRPr="00E54313">
        <w:rPr>
          <w:rFonts w:ascii="Times New Roman" w:eastAsia="Times New Roman" w:hAnsi="Times New Roman" w:cs="Times New Roman"/>
          <w:b/>
          <w:sz w:val="24"/>
          <w:szCs w:val="24"/>
        </w:rPr>
        <w:t xml:space="preserve">Контрольный диктант по теме: «Повторение». Итоговый контроль.   </w:t>
      </w:r>
    </w:p>
    <w:p w:rsidR="00850B04" w:rsidRPr="00E54313" w:rsidRDefault="003D3A31" w:rsidP="00E54313">
      <w:pPr>
        <w:pStyle w:val="2"/>
        <w:spacing w:line="240" w:lineRule="auto"/>
        <w:ind w:left="649" w:right="710"/>
        <w:rPr>
          <w:sz w:val="24"/>
          <w:szCs w:val="24"/>
        </w:rPr>
      </w:pPr>
      <w:r w:rsidRPr="00E54313">
        <w:rPr>
          <w:sz w:val="24"/>
          <w:szCs w:val="24"/>
        </w:rPr>
        <w:t xml:space="preserve">7 класс </w:t>
      </w:r>
    </w:p>
    <w:p w:rsidR="00850B04" w:rsidRPr="00E54313" w:rsidRDefault="003D3A31" w:rsidP="00E54313">
      <w:pPr>
        <w:spacing w:after="0" w:line="240" w:lineRule="auto"/>
        <w:ind w:left="-15" w:right="62" w:firstLine="396"/>
        <w:jc w:val="both"/>
        <w:rPr>
          <w:sz w:val="24"/>
          <w:szCs w:val="24"/>
        </w:rPr>
      </w:pPr>
      <w:r w:rsidRPr="00E54313">
        <w:rPr>
          <w:rFonts w:ascii="Times New Roman" w:eastAsia="Times New Roman" w:hAnsi="Times New Roman" w:cs="Times New Roman"/>
          <w:sz w:val="24"/>
          <w:szCs w:val="24"/>
        </w:rPr>
        <w:t xml:space="preserve">Подъезжая к деревне какого-нибудь помещика, я любопытно смотрю на высокую деревянную колокольню или старую тёмную церковь. Заманчиво мелькали мне издали сквозь древесную зелень красная крыша и белые трубы помещичьего дома. Я ждал нетерпеливо, пока разойдутся на обе стороны заступавшие его сады и он покажется весь </w:t>
      </w:r>
      <w:r w:rsidRPr="00E54313">
        <w:rPr>
          <w:rFonts w:ascii="Times New Roman" w:eastAsia="Times New Roman" w:hAnsi="Times New Roman" w:cs="Times New Roman"/>
          <w:sz w:val="24"/>
          <w:szCs w:val="24"/>
        </w:rPr>
        <w:lastRenderedPageBreak/>
        <w:t xml:space="preserve">со своей наружностью. По ней старался я угадать, кто таков сам помещик, толст ли он, и сыновья ли у него, или целых шестеро дочерей со звонким девическим смехом, играми и вечною красавицей меньшою сестрицей. Теперь равнодушно подъезжаю ко всякой незнакомой деревне и равнодушно гляжу на её пошлую наружность. Моему охлаждённому взору неприютно, мне не смешно и то, что пробудило бы в прежние годы живое движенье в лице, смех и неумолчные речи. О моя юность! О моя свежесть! </w:t>
      </w:r>
    </w:p>
    <w:p w:rsidR="00850B04" w:rsidRPr="00E54313" w:rsidRDefault="003D3A31" w:rsidP="00E54313">
      <w:pPr>
        <w:spacing w:after="146" w:line="240" w:lineRule="auto"/>
        <w:ind w:left="396"/>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pStyle w:val="3"/>
        <w:spacing w:line="240" w:lineRule="auto"/>
        <w:ind w:left="86" w:right="117"/>
        <w:rPr>
          <w:szCs w:val="24"/>
        </w:rPr>
      </w:pPr>
      <w:r w:rsidRPr="00E54313">
        <w:rPr>
          <w:szCs w:val="24"/>
        </w:rPr>
        <w:t xml:space="preserve">Перечень элементов предметного содержания, проверяемых на контрольной работе </w:t>
      </w:r>
    </w:p>
    <w:tbl>
      <w:tblPr>
        <w:tblStyle w:val="TableGrid"/>
        <w:tblW w:w="9509" w:type="dxa"/>
        <w:tblInd w:w="-78" w:type="dxa"/>
        <w:tblCellMar>
          <w:top w:w="60" w:type="dxa"/>
          <w:left w:w="78" w:type="dxa"/>
          <w:right w:w="115" w:type="dxa"/>
        </w:tblCellMar>
        <w:tblLook w:val="04A0" w:firstRow="1" w:lastRow="0" w:firstColumn="1" w:lastColumn="0" w:noHBand="0" w:noVBand="1"/>
      </w:tblPr>
      <w:tblGrid>
        <w:gridCol w:w="1316"/>
        <w:gridCol w:w="8193"/>
      </w:tblGrid>
      <w:tr w:rsidR="00850B04" w:rsidRPr="00E54313">
        <w:trPr>
          <w:trHeight w:val="375"/>
        </w:trPr>
        <w:tc>
          <w:tcPr>
            <w:tcW w:w="1316"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43"/>
              <w:jc w:val="center"/>
              <w:rPr>
                <w:sz w:val="24"/>
                <w:szCs w:val="24"/>
              </w:rPr>
            </w:pPr>
            <w:r w:rsidRPr="00E54313">
              <w:rPr>
                <w:rFonts w:ascii="Times New Roman" w:eastAsia="Times New Roman" w:hAnsi="Times New Roman" w:cs="Times New Roman"/>
                <w:b/>
                <w:sz w:val="24"/>
                <w:szCs w:val="24"/>
              </w:rPr>
              <w:t xml:space="preserve">КЭС </w:t>
            </w:r>
          </w:p>
        </w:tc>
        <w:tc>
          <w:tcPr>
            <w:tcW w:w="8194" w:type="dxa"/>
            <w:tcBorders>
              <w:top w:val="single" w:sz="6" w:space="0" w:color="000000"/>
              <w:left w:val="single" w:sz="6" w:space="0" w:color="000000"/>
              <w:bottom w:val="single" w:sz="24" w:space="0" w:color="FFFFFF"/>
              <w:right w:val="single" w:sz="6" w:space="0" w:color="000000"/>
            </w:tcBorders>
          </w:tcPr>
          <w:p w:rsidR="00850B04" w:rsidRPr="00E54313" w:rsidRDefault="003D3A31" w:rsidP="00E54313">
            <w:pPr>
              <w:ind w:left="27"/>
              <w:jc w:val="center"/>
              <w:rPr>
                <w:sz w:val="24"/>
                <w:szCs w:val="24"/>
              </w:rPr>
            </w:pPr>
            <w:r w:rsidRPr="00E54313">
              <w:rPr>
                <w:rFonts w:ascii="Times New Roman" w:eastAsia="Times New Roman" w:hAnsi="Times New Roman" w:cs="Times New Roman"/>
                <w:b/>
                <w:sz w:val="24"/>
                <w:szCs w:val="24"/>
              </w:rPr>
              <w:t xml:space="preserve">Контролируемые элементы содержания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Орфограмма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Употребление Ъ и Ь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корней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6.6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приставок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6.9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падежных и родовых окончаний,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6.10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личных окончаний глаголов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Слитное и раздельное написание НЕ с различными частям речи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служебных слов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6.15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Правописание словарных слов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7.18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Пунктуация в простом и сложном предложениях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7.11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сложносочиненном предложении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7.12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сложноподчиненном предложении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7.13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сложном предложении с разными видами связи </w:t>
            </w:r>
          </w:p>
        </w:tc>
      </w:tr>
      <w:tr w:rsidR="00850B04" w:rsidRPr="00E54313">
        <w:trPr>
          <w:trHeight w:val="375"/>
        </w:trPr>
        <w:tc>
          <w:tcPr>
            <w:tcW w:w="1316"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7.14 </w:t>
            </w:r>
          </w:p>
        </w:tc>
        <w:tc>
          <w:tcPr>
            <w:tcW w:w="8194" w:type="dxa"/>
            <w:tcBorders>
              <w:top w:val="single" w:sz="24" w:space="0" w:color="FFFFFF"/>
              <w:left w:val="single" w:sz="6" w:space="0" w:color="000000"/>
              <w:bottom w:val="single" w:sz="24" w:space="0" w:color="FFFFFF"/>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бессоюзном сложном предложении </w:t>
            </w:r>
          </w:p>
        </w:tc>
      </w:tr>
      <w:tr w:rsidR="00850B04" w:rsidRPr="00E54313">
        <w:trPr>
          <w:trHeight w:val="351"/>
        </w:trPr>
        <w:tc>
          <w:tcPr>
            <w:tcW w:w="1316"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rPr>
                <w:sz w:val="24"/>
                <w:szCs w:val="24"/>
              </w:rPr>
            </w:pPr>
            <w:r w:rsidRPr="00E54313">
              <w:rPr>
                <w:rFonts w:ascii="Times New Roman" w:eastAsia="Times New Roman" w:hAnsi="Times New Roman" w:cs="Times New Roman"/>
                <w:sz w:val="24"/>
                <w:szCs w:val="24"/>
              </w:rPr>
              <w:t xml:space="preserve">7.15 </w:t>
            </w:r>
          </w:p>
        </w:tc>
        <w:tc>
          <w:tcPr>
            <w:tcW w:w="8194" w:type="dxa"/>
            <w:tcBorders>
              <w:top w:val="single" w:sz="24" w:space="0" w:color="FFFFFF"/>
              <w:left w:val="single" w:sz="6" w:space="0" w:color="000000"/>
              <w:bottom w:val="single" w:sz="6" w:space="0" w:color="000000"/>
              <w:right w:val="single" w:sz="6" w:space="0" w:color="000000"/>
            </w:tcBorders>
          </w:tcPr>
          <w:p w:rsidR="00850B04" w:rsidRPr="00E54313" w:rsidRDefault="003D3A31" w:rsidP="00E54313">
            <w:pPr>
              <w:ind w:left="1"/>
              <w:rPr>
                <w:sz w:val="24"/>
                <w:szCs w:val="24"/>
              </w:rPr>
            </w:pPr>
            <w:r w:rsidRPr="00E54313">
              <w:rPr>
                <w:rFonts w:ascii="Times New Roman" w:eastAsia="Times New Roman" w:hAnsi="Times New Roman" w:cs="Times New Roman"/>
                <w:sz w:val="24"/>
                <w:szCs w:val="24"/>
              </w:rPr>
              <w:t xml:space="preserve">Знаки препинания в сложном предложении с союзной и бессоюзной связью </w:t>
            </w:r>
          </w:p>
        </w:tc>
      </w:tr>
    </w:tbl>
    <w:p w:rsidR="00850B04" w:rsidRPr="00E54313" w:rsidRDefault="003D3A31" w:rsidP="00E54313">
      <w:pPr>
        <w:spacing w:after="135" w:line="240" w:lineRule="auto"/>
        <w:jc w:val="right"/>
        <w:rPr>
          <w:sz w:val="24"/>
          <w:szCs w:val="24"/>
        </w:rPr>
      </w:pPr>
      <w:r w:rsidRPr="00E54313">
        <w:rPr>
          <w:rFonts w:ascii="Times New Roman" w:eastAsia="Times New Roman" w:hAnsi="Times New Roman" w:cs="Times New Roman"/>
          <w:sz w:val="24"/>
          <w:szCs w:val="24"/>
        </w:rPr>
        <w:t xml:space="preserve"> </w:t>
      </w:r>
    </w:p>
    <w:p w:rsidR="00850B04" w:rsidRPr="00E54313" w:rsidRDefault="003D3A31" w:rsidP="00E54313">
      <w:pPr>
        <w:spacing w:after="75" w:line="240" w:lineRule="auto"/>
        <w:rPr>
          <w:sz w:val="24"/>
          <w:szCs w:val="24"/>
        </w:rPr>
      </w:pPr>
      <w:r w:rsidRPr="00E54313">
        <w:rPr>
          <w:rFonts w:ascii="Times New Roman" w:eastAsia="Times New Roman" w:hAnsi="Times New Roman" w:cs="Times New Roman"/>
          <w:b/>
          <w:sz w:val="24"/>
          <w:szCs w:val="24"/>
        </w:rPr>
        <w:t xml:space="preserve"> </w:t>
      </w:r>
    </w:p>
    <w:p w:rsidR="00850B04" w:rsidRPr="00E54313" w:rsidRDefault="003D3A31" w:rsidP="00E54313">
      <w:pPr>
        <w:spacing w:after="180" w:line="240" w:lineRule="auto"/>
        <w:ind w:left="711"/>
        <w:rPr>
          <w:sz w:val="24"/>
          <w:szCs w:val="24"/>
        </w:rPr>
      </w:pPr>
      <w:r w:rsidRPr="00E54313">
        <w:rPr>
          <w:sz w:val="24"/>
          <w:szCs w:val="24"/>
        </w:rPr>
        <w:t xml:space="preserve"> </w:t>
      </w:r>
    </w:p>
    <w:p w:rsidR="00850B04" w:rsidRPr="00E54313" w:rsidRDefault="003D3A31" w:rsidP="00E54313">
      <w:pPr>
        <w:spacing w:after="0" w:line="240" w:lineRule="auto"/>
        <w:ind w:left="686"/>
        <w:jc w:val="center"/>
        <w:rPr>
          <w:sz w:val="24"/>
          <w:szCs w:val="24"/>
        </w:rPr>
      </w:pPr>
      <w:r w:rsidRPr="00E54313">
        <w:rPr>
          <w:sz w:val="24"/>
          <w:szCs w:val="24"/>
        </w:rPr>
        <w:t xml:space="preserve"> </w:t>
      </w:r>
    </w:p>
    <w:sectPr w:rsidR="00850B04" w:rsidRPr="00E54313" w:rsidSect="00F900A2">
      <w:pgSz w:w="11905" w:h="16840"/>
      <w:pgMar w:top="851" w:right="776" w:bottom="117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C1638F"/>
    <w:multiLevelType w:val="hybridMultilevel"/>
    <w:tmpl w:val="3D2E7652"/>
    <w:lvl w:ilvl="0" w:tplc="9426F55C">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A82959E">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518B73C">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7C416F4">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17CAD1A">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B925328">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A1EC680">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A10622C">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E22BB3C">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340F6F83"/>
    <w:multiLevelType w:val="hybridMultilevel"/>
    <w:tmpl w:val="82CEA050"/>
    <w:lvl w:ilvl="0" w:tplc="89168EA2">
      <w:start w:val="1"/>
      <w:numFmt w:val="decimal"/>
      <w:lvlText w:val="%1."/>
      <w:lvlJc w:val="left"/>
      <w:pPr>
        <w:ind w:left="1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75C6D8A">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50A484">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643640">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4AF8C0">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82EF42">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B986620">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FEBAA2">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9AB596">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34F72864"/>
    <w:multiLevelType w:val="hybridMultilevel"/>
    <w:tmpl w:val="6A827FB6"/>
    <w:lvl w:ilvl="0" w:tplc="FAF2BE90">
      <w:start w:val="1"/>
      <w:numFmt w:val="decimal"/>
      <w:lvlText w:val="%1."/>
      <w:lvlJc w:val="left"/>
      <w:pPr>
        <w:ind w:left="2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9F4340C">
      <w:start w:val="1"/>
      <w:numFmt w:val="lowerLetter"/>
      <w:lvlText w:val="%2"/>
      <w:lvlJc w:val="left"/>
      <w:pPr>
        <w:ind w:left="2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33A891A">
      <w:start w:val="1"/>
      <w:numFmt w:val="lowerRoman"/>
      <w:lvlText w:val="%3"/>
      <w:lvlJc w:val="left"/>
      <w:pPr>
        <w:ind w:left="3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A3064D0">
      <w:start w:val="1"/>
      <w:numFmt w:val="decimal"/>
      <w:lvlText w:val="%4"/>
      <w:lvlJc w:val="left"/>
      <w:pPr>
        <w:ind w:left="3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6269956">
      <w:start w:val="1"/>
      <w:numFmt w:val="lowerLetter"/>
      <w:lvlText w:val="%5"/>
      <w:lvlJc w:val="left"/>
      <w:pPr>
        <w:ind w:left="4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12241A2">
      <w:start w:val="1"/>
      <w:numFmt w:val="lowerRoman"/>
      <w:lvlText w:val="%6"/>
      <w:lvlJc w:val="left"/>
      <w:pPr>
        <w:ind w:left="5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5D070A0">
      <w:start w:val="1"/>
      <w:numFmt w:val="decimal"/>
      <w:lvlText w:val="%7"/>
      <w:lvlJc w:val="left"/>
      <w:pPr>
        <w:ind w:left="6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6CC36A0">
      <w:start w:val="1"/>
      <w:numFmt w:val="lowerLetter"/>
      <w:lvlText w:val="%8"/>
      <w:lvlJc w:val="left"/>
      <w:pPr>
        <w:ind w:left="6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85CB7C4">
      <w:start w:val="1"/>
      <w:numFmt w:val="lowerRoman"/>
      <w:lvlText w:val="%9"/>
      <w:lvlJc w:val="left"/>
      <w:pPr>
        <w:ind w:left="7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4F110B92"/>
    <w:multiLevelType w:val="hybridMultilevel"/>
    <w:tmpl w:val="32FE8AFE"/>
    <w:lvl w:ilvl="0" w:tplc="AAD8B87E">
      <w:start w:val="1"/>
      <w:numFmt w:val="decimal"/>
      <w:lvlText w:val="%1."/>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AA6121A">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ACCA2C6">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0E2C2B2">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F743848">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F2C5B10">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E88D32C">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C584402">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5D4F464">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63F44998"/>
    <w:multiLevelType w:val="hybridMultilevel"/>
    <w:tmpl w:val="29EEF516"/>
    <w:lvl w:ilvl="0" w:tplc="0778DBCC">
      <w:start w:val="1"/>
      <w:numFmt w:val="bullet"/>
      <w:lvlText w:val="•"/>
      <w:lvlJc w:val="left"/>
      <w:pPr>
        <w:ind w:left="21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8F4D67C">
      <w:start w:val="1"/>
      <w:numFmt w:val="bullet"/>
      <w:lvlText w:val="o"/>
      <w:lvlJc w:val="left"/>
      <w:pPr>
        <w:ind w:left="25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0984624">
      <w:start w:val="1"/>
      <w:numFmt w:val="bullet"/>
      <w:lvlText w:val="▪"/>
      <w:lvlJc w:val="left"/>
      <w:pPr>
        <w:ind w:left="32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FE58B4">
      <w:start w:val="1"/>
      <w:numFmt w:val="bullet"/>
      <w:lvlText w:val="•"/>
      <w:lvlJc w:val="left"/>
      <w:pPr>
        <w:ind w:left="39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3ED79A">
      <w:start w:val="1"/>
      <w:numFmt w:val="bullet"/>
      <w:lvlText w:val="o"/>
      <w:lvlJc w:val="left"/>
      <w:pPr>
        <w:ind w:left="46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6E6819C">
      <w:start w:val="1"/>
      <w:numFmt w:val="bullet"/>
      <w:lvlText w:val="▪"/>
      <w:lvlJc w:val="left"/>
      <w:pPr>
        <w:ind w:left="53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88EA2B0">
      <w:start w:val="1"/>
      <w:numFmt w:val="bullet"/>
      <w:lvlText w:val="•"/>
      <w:lvlJc w:val="left"/>
      <w:pPr>
        <w:ind w:left="61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76E268">
      <w:start w:val="1"/>
      <w:numFmt w:val="bullet"/>
      <w:lvlText w:val="o"/>
      <w:lvlJc w:val="left"/>
      <w:pPr>
        <w:ind w:left="68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5A2364">
      <w:start w:val="1"/>
      <w:numFmt w:val="bullet"/>
      <w:lvlText w:val="▪"/>
      <w:lvlJc w:val="left"/>
      <w:pPr>
        <w:ind w:left="75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nsid w:val="7B512D1F"/>
    <w:multiLevelType w:val="hybridMultilevel"/>
    <w:tmpl w:val="741002F8"/>
    <w:lvl w:ilvl="0" w:tplc="4D6A2DD4">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5A48AC">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CF396">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DE1C1A">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5CBD6A">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3EA742">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168350">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D61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0B16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7B820A5F"/>
    <w:multiLevelType w:val="hybridMultilevel"/>
    <w:tmpl w:val="22F217B2"/>
    <w:lvl w:ilvl="0" w:tplc="65E2280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D67028">
      <w:start w:val="1"/>
      <w:numFmt w:val="lowerLetter"/>
      <w:lvlText w:val="%2"/>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DFAC7DC">
      <w:start w:val="1"/>
      <w:numFmt w:val="lowerRoman"/>
      <w:lvlText w:val="%3"/>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EC3DE8">
      <w:start w:val="1"/>
      <w:numFmt w:val="decimal"/>
      <w:lvlText w:val="%4"/>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83A1310">
      <w:start w:val="1"/>
      <w:numFmt w:val="lowerLetter"/>
      <w:lvlText w:val="%5"/>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92B7D8">
      <w:start w:val="1"/>
      <w:numFmt w:val="lowerRoman"/>
      <w:lvlText w:val="%6"/>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A0CC1B2">
      <w:start w:val="1"/>
      <w:numFmt w:val="decimal"/>
      <w:lvlText w:val="%7"/>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17ED41A">
      <w:start w:val="1"/>
      <w:numFmt w:val="lowerLetter"/>
      <w:lvlText w:val="%8"/>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4A1702">
      <w:start w:val="1"/>
      <w:numFmt w:val="lowerRoman"/>
      <w:lvlText w:val="%9"/>
      <w:lvlJc w:val="left"/>
      <w:pPr>
        <w:ind w:left="7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5"/>
  </w:num>
  <w:num w:numId="2">
    <w:abstractNumId w:val="2"/>
  </w:num>
  <w:num w:numId="3">
    <w:abstractNumId w:val="0"/>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B04"/>
    <w:rsid w:val="003D3A31"/>
    <w:rsid w:val="005B4510"/>
    <w:rsid w:val="00652899"/>
    <w:rsid w:val="00850B04"/>
    <w:rsid w:val="00A625A5"/>
    <w:rsid w:val="00E54313"/>
    <w:rsid w:val="00F90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ECEF4C-09C7-400F-BAEE-72893764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Calibri"/>
      <w:color w:val="000000"/>
    </w:rPr>
  </w:style>
  <w:style w:type="paragraph" w:styleId="1">
    <w:name w:val="heading 1"/>
    <w:next w:val="a"/>
    <w:link w:val="10"/>
    <w:uiPriority w:val="9"/>
    <w:unhideWhenUsed/>
    <w:qFormat/>
    <w:pPr>
      <w:keepNext/>
      <w:keepLines/>
      <w:spacing w:after="0"/>
      <w:ind w:left="2652"/>
      <w:outlineLvl w:val="0"/>
    </w:pPr>
    <w:rPr>
      <w:rFonts w:ascii="Times New Roman" w:eastAsia="Times New Roman" w:hAnsi="Times New Roman" w:cs="Times New Roman"/>
      <w:color w:val="000000"/>
      <w:sz w:val="34"/>
      <w:vertAlign w:val="subscript"/>
    </w:rPr>
  </w:style>
  <w:style w:type="paragraph" w:styleId="2">
    <w:name w:val="heading 2"/>
    <w:next w:val="a"/>
    <w:link w:val="20"/>
    <w:uiPriority w:val="9"/>
    <w:unhideWhenUsed/>
    <w:qFormat/>
    <w:pPr>
      <w:keepNext/>
      <w:keepLines/>
      <w:spacing w:after="374" w:line="265" w:lineRule="auto"/>
      <w:ind w:left="10" w:right="81"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0" w:line="269" w:lineRule="auto"/>
      <w:ind w:left="638"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color w:val="000000"/>
      <w:sz w:val="34"/>
      <w:vertAlign w:val="sub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F900A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900A2"/>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4180</Words>
  <Characters>23832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pedorg</dc:creator>
  <cp:keywords/>
  <cp:lastModifiedBy>User</cp:lastModifiedBy>
  <cp:revision>11</cp:revision>
  <cp:lastPrinted>2019-01-04T10:40:00Z</cp:lastPrinted>
  <dcterms:created xsi:type="dcterms:W3CDTF">2018-11-21T14:30:00Z</dcterms:created>
  <dcterms:modified xsi:type="dcterms:W3CDTF">2021-03-29T11:09:00Z</dcterms:modified>
</cp:coreProperties>
</file>